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B42E4A0" w14:textId="77777777" w:rsidR="00A61FC1" w:rsidRPr="006E7481" w:rsidRDefault="00A61FC1" w:rsidP="00C34FBF">
      <w:pPr>
        <w:pStyle w:val="2Flietext"/>
        <w:rPr>
          <w:sz w:val="18"/>
        </w:rPr>
      </w:pPr>
    </w:p>
    <w:p w14:paraId="7FC422BD" w14:textId="7EBE1889" w:rsidR="00400FB3" w:rsidRPr="00E50045" w:rsidRDefault="00400FB3" w:rsidP="00400FB3">
      <w:pPr>
        <w:pStyle w:val="2Flietext"/>
        <w:rPr>
          <w:noProof w:val="0"/>
          <w:color w:val="000000" w:themeColor="text1"/>
          <w:spacing w:val="20"/>
          <w:kern w:val="1"/>
          <w:lang w:val="de-DE" w:eastAsia="ar-SA"/>
        </w:rPr>
      </w:pPr>
      <w:r w:rsidRPr="00E50045">
        <w:rPr>
          <w:noProof w:val="0"/>
          <w:color w:val="000000" w:themeColor="text1"/>
          <w:spacing w:val="20"/>
          <w:kern w:val="1"/>
          <w:lang w:val="de-DE" w:eastAsia="ar-SA"/>
        </w:rPr>
        <w:t xml:space="preserve">Auch im Bereich </w:t>
      </w:r>
      <w:proofErr w:type="spellStart"/>
      <w:r w:rsidRPr="00E50045">
        <w:rPr>
          <w:noProof w:val="0"/>
          <w:color w:val="000000" w:themeColor="text1"/>
          <w:spacing w:val="20"/>
          <w:kern w:val="1"/>
          <w:lang w:val="de-DE" w:eastAsia="ar-SA"/>
        </w:rPr>
        <w:t>Social</w:t>
      </w:r>
      <w:proofErr w:type="spellEnd"/>
      <w:r w:rsidRPr="00E50045">
        <w:rPr>
          <w:noProof w:val="0"/>
          <w:color w:val="000000" w:themeColor="text1"/>
          <w:spacing w:val="20"/>
          <w:kern w:val="1"/>
          <w:lang w:val="de-DE" w:eastAsia="ar-SA"/>
        </w:rPr>
        <w:t xml:space="preserve"> Media möchten wir Sie als TOP-</w:t>
      </w:r>
      <w:r>
        <w:rPr>
          <w:noProof w:val="0"/>
          <w:color w:val="000000" w:themeColor="text1"/>
          <w:spacing w:val="20"/>
          <w:kern w:val="1"/>
          <w:lang w:val="de-DE" w:eastAsia="ar-SA"/>
        </w:rPr>
        <w:t>Arbeitgeber</w:t>
      </w:r>
      <w:r w:rsidRPr="00E50045">
        <w:rPr>
          <w:noProof w:val="0"/>
          <w:color w:val="000000" w:themeColor="text1"/>
          <w:spacing w:val="20"/>
          <w:kern w:val="1"/>
          <w:lang w:val="de-DE" w:eastAsia="ar-SA"/>
        </w:rPr>
        <w:t xml:space="preserve"> unterstützen. Zum Start haben wir 12 Postings für unsere 12 Kriterien vorbereitet, bestehend aus einem Visual und einer Caption (Bildunterschrift/Text).</w:t>
      </w:r>
    </w:p>
    <w:p w14:paraId="2275AF56" w14:textId="77777777" w:rsidR="00400FB3" w:rsidRPr="00E50045" w:rsidRDefault="00400FB3" w:rsidP="00400FB3">
      <w:pPr>
        <w:pStyle w:val="2Flietext"/>
        <w:rPr>
          <w:noProof w:val="0"/>
          <w:color w:val="000000" w:themeColor="text1"/>
          <w:spacing w:val="20"/>
          <w:kern w:val="1"/>
          <w:lang w:val="de-DE" w:eastAsia="ar-SA"/>
        </w:rPr>
      </w:pPr>
    </w:p>
    <w:p w14:paraId="2B77457A" w14:textId="77777777" w:rsidR="00400FB3" w:rsidRDefault="00400FB3" w:rsidP="00400FB3">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Binden Sie diese Postings in Ihren eigenen </w:t>
      </w:r>
      <w:proofErr w:type="spellStart"/>
      <w:r>
        <w:rPr>
          <w:noProof w:val="0"/>
          <w:color w:val="000000" w:themeColor="text1"/>
          <w:spacing w:val="20"/>
          <w:kern w:val="1"/>
          <w:lang w:val="de-DE" w:eastAsia="ar-SA"/>
        </w:rPr>
        <w:t>Contentplan</w:t>
      </w:r>
      <w:proofErr w:type="spellEnd"/>
      <w:r>
        <w:rPr>
          <w:noProof w:val="0"/>
          <w:color w:val="000000" w:themeColor="text1"/>
          <w:spacing w:val="20"/>
          <w:kern w:val="1"/>
          <w:lang w:val="de-DE" w:eastAsia="ar-SA"/>
        </w:rPr>
        <w:t xml:space="preserve"> </w:t>
      </w:r>
      <w:proofErr w:type="spellStart"/>
      <w:r>
        <w:rPr>
          <w:noProof w:val="0"/>
          <w:color w:val="000000" w:themeColor="text1"/>
          <w:spacing w:val="20"/>
          <w:kern w:val="1"/>
          <w:lang w:val="de-DE" w:eastAsia="ar-SA"/>
        </w:rPr>
        <w:t xml:space="preserve">ein. </w:t>
      </w:r>
      <w:proofErr w:type="spellEnd"/>
      <w:r>
        <w:rPr>
          <w:noProof w:val="0"/>
          <w:color w:val="000000" w:themeColor="text1"/>
          <w:spacing w:val="20"/>
          <w:kern w:val="1"/>
          <w:lang w:val="de-DE" w:eastAsia="ar-SA"/>
        </w:rPr>
        <w:t xml:space="preserve">Lassen Sie damit ein wenig hinter die Kulissen blicken. Machen Sie sich mit Beispielen greifbar und nahbar. </w:t>
      </w:r>
    </w:p>
    <w:p w14:paraId="1FA3E984" w14:textId="06F41019" w:rsidR="00400FB3" w:rsidRDefault="00400FB3" w:rsidP="00197483">
      <w:pPr>
        <w:pStyle w:val="2Flietext"/>
        <w:rPr>
          <w:noProof w:val="0"/>
          <w:color w:val="000000" w:themeColor="text1"/>
          <w:spacing w:val="20"/>
          <w:kern w:val="1"/>
          <w:lang w:val="de-DE" w:eastAsia="ar-SA"/>
        </w:rPr>
      </w:pPr>
      <w:r>
        <w:rPr>
          <w:noProof w:val="0"/>
          <w:color w:val="000000" w:themeColor="text1"/>
          <w:spacing w:val="20"/>
          <w:kern w:val="1"/>
          <w:lang w:val="de-DE" w:eastAsia="ar-SA"/>
        </w:rPr>
        <w:t>Interessierte wollen wissen, ob sie zum Unternehmen und ins Team passen.</w:t>
      </w:r>
    </w:p>
    <w:p w14:paraId="66CE908C" w14:textId="77777777" w:rsidR="00197483" w:rsidRDefault="00197483" w:rsidP="00197483">
      <w:pPr>
        <w:pStyle w:val="2Flietext"/>
        <w:rPr>
          <w:noProof w:val="0"/>
          <w:color w:val="000000" w:themeColor="text1"/>
          <w:spacing w:val="20"/>
          <w:kern w:val="1"/>
          <w:lang w:val="de-DE" w:eastAsia="ar-SA"/>
        </w:rPr>
      </w:pPr>
    </w:p>
    <w:p w14:paraId="2856CB70" w14:textId="2C8B8EE7" w:rsidR="00197483" w:rsidRDefault="00197483" w:rsidP="00197483">
      <w:pPr>
        <w:pStyle w:val="2Flietext"/>
        <w:rPr>
          <w:noProof w:val="0"/>
          <w:color w:val="000000" w:themeColor="text1"/>
          <w:spacing w:val="20"/>
          <w:kern w:val="1"/>
          <w:lang w:val="de-DE" w:eastAsia="ar-SA"/>
        </w:rPr>
      </w:pPr>
      <w:r>
        <w:rPr>
          <w:noProof w:val="0"/>
          <w:color w:val="000000" w:themeColor="text1"/>
          <w:spacing w:val="20"/>
          <w:kern w:val="1"/>
          <w:lang w:val="de-DE" w:eastAsia="ar-SA"/>
        </w:rPr>
        <w:t>Viele Beispiele haben Sie in der Bestandsaufnahme zusammengetragen. Nutzen Sie diese, um die nachfolgenden Vorschläge anzureichern.</w:t>
      </w:r>
    </w:p>
    <w:p w14:paraId="78AEBD2F" w14:textId="77777777" w:rsidR="00197483" w:rsidRPr="00E50045" w:rsidRDefault="00197483" w:rsidP="00197483">
      <w:pPr>
        <w:pStyle w:val="2Flietext"/>
        <w:rPr>
          <w:noProof w:val="0"/>
          <w:color w:val="000000" w:themeColor="text1"/>
          <w:spacing w:val="20"/>
          <w:kern w:val="1"/>
          <w:lang w:val="de-DE" w:eastAsia="ar-SA"/>
        </w:rPr>
      </w:pPr>
    </w:p>
    <w:p w14:paraId="63B592D0" w14:textId="77777777" w:rsidR="00400FB3" w:rsidRPr="00E4107C" w:rsidRDefault="00400FB3" w:rsidP="00400FB3">
      <w:pPr>
        <w:pStyle w:val="2Flietext"/>
        <w:rPr>
          <w:noProof w:val="0"/>
          <w:color w:val="000000" w:themeColor="text1"/>
          <w:spacing w:val="20"/>
          <w:kern w:val="1"/>
          <w:lang w:val="de-DE" w:eastAsia="ar-SA"/>
        </w:rPr>
      </w:pPr>
    </w:p>
    <w:p w14:paraId="47CE3038" w14:textId="77777777" w:rsidR="00400FB3" w:rsidRPr="00E50045" w:rsidRDefault="00400FB3" w:rsidP="00400FB3">
      <w:pPr>
        <w:pStyle w:val="2Flietext"/>
        <w:rPr>
          <w:b/>
          <w:bCs/>
          <w:noProof w:val="0"/>
          <w:color w:val="000000" w:themeColor="text1"/>
          <w:spacing w:val="20"/>
          <w:kern w:val="1"/>
          <w:lang w:val="de-DE" w:eastAsia="ar-SA"/>
        </w:rPr>
      </w:pPr>
      <w:r w:rsidRPr="00E50045">
        <w:rPr>
          <w:b/>
          <w:bCs/>
          <w:noProof w:val="0"/>
          <w:color w:val="000000" w:themeColor="text1"/>
          <w:spacing w:val="20"/>
          <w:kern w:val="1"/>
          <w:lang w:val="de-DE" w:eastAsia="ar-SA"/>
        </w:rPr>
        <w:t xml:space="preserve">Wichtiger Hinweis: </w:t>
      </w:r>
    </w:p>
    <w:p w14:paraId="4C1CBB72" w14:textId="194405EB" w:rsidR="00400FB3" w:rsidRPr="00E4107C" w:rsidRDefault="00400FB3" w:rsidP="00400FB3">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Bitte prüfen Sie alle Texte vor dem </w:t>
      </w:r>
      <w:r w:rsidR="00177081">
        <w:rPr>
          <w:noProof w:val="0"/>
          <w:color w:val="000000" w:themeColor="text1"/>
          <w:spacing w:val="20"/>
          <w:kern w:val="1"/>
          <w:lang w:val="de-DE" w:eastAsia="ar-SA"/>
        </w:rPr>
        <w:t>P</w:t>
      </w:r>
      <w:r>
        <w:rPr>
          <w:noProof w:val="0"/>
          <w:color w:val="000000" w:themeColor="text1"/>
          <w:spacing w:val="20"/>
          <w:kern w:val="1"/>
          <w:lang w:val="de-DE" w:eastAsia="ar-SA"/>
        </w:rPr>
        <w:t>osten nochmals ganz genau. Wir haben die Stellen, an denen Sie Inhalte ergänzen sollten, rot markiert. Auch die Hashtags Ihres Betrieb</w:t>
      </w:r>
      <w:r w:rsidR="00945D02">
        <w:rPr>
          <w:noProof w:val="0"/>
          <w:color w:val="000000" w:themeColor="text1"/>
          <w:spacing w:val="20"/>
          <w:kern w:val="1"/>
          <w:lang w:val="de-DE" w:eastAsia="ar-SA"/>
        </w:rPr>
        <w:t>es</w:t>
      </w:r>
      <w:r>
        <w:rPr>
          <w:noProof w:val="0"/>
          <w:color w:val="000000" w:themeColor="text1"/>
          <w:spacing w:val="20"/>
          <w:kern w:val="1"/>
          <w:lang w:val="de-DE" w:eastAsia="ar-SA"/>
        </w:rPr>
        <w:t xml:space="preserve"> sollten Sie ergänzen.</w:t>
      </w:r>
    </w:p>
    <w:p w14:paraId="5A20C2EE" w14:textId="77777777" w:rsidR="00A61FC1" w:rsidRPr="00762A62" w:rsidRDefault="00A61FC1" w:rsidP="00C34FBF">
      <w:pPr>
        <w:pStyle w:val="2Flietext"/>
        <w:rPr>
          <w:sz w:val="18"/>
          <w:lang w:val="de-DE"/>
        </w:rPr>
      </w:pPr>
    </w:p>
    <w:p w14:paraId="6AF9452B" w14:textId="77777777" w:rsidR="009E7150" w:rsidRPr="00762A62" w:rsidRDefault="009E7150" w:rsidP="00C34FBF">
      <w:pPr>
        <w:pStyle w:val="2Flietext"/>
        <w:rPr>
          <w:sz w:val="18"/>
          <w:lang w:val="de-DE"/>
        </w:rPr>
      </w:pPr>
    </w:p>
    <w:p w14:paraId="0F48F3A0" w14:textId="77777777" w:rsidR="00246C41" w:rsidRPr="00762A62" w:rsidRDefault="00246C41" w:rsidP="00C34FBF">
      <w:pPr>
        <w:pStyle w:val="2Flietext"/>
        <w:rPr>
          <w:sz w:val="18"/>
          <w:lang w:val="de-DE"/>
        </w:rPr>
      </w:pPr>
    </w:p>
    <w:p w14:paraId="11A1ABD2" w14:textId="77777777" w:rsidR="00246C41" w:rsidRPr="00762A62" w:rsidRDefault="00246C41" w:rsidP="00C34FBF">
      <w:pPr>
        <w:pStyle w:val="2Flietext"/>
        <w:rPr>
          <w:sz w:val="18"/>
          <w:lang w:val="de-DE"/>
        </w:rPr>
      </w:pPr>
    </w:p>
    <w:p w14:paraId="4FB7DF08" w14:textId="77777777" w:rsidR="00246C41" w:rsidRPr="00762A62" w:rsidRDefault="00246C41" w:rsidP="00C34FBF">
      <w:pPr>
        <w:pStyle w:val="2Flietext"/>
        <w:rPr>
          <w:sz w:val="18"/>
          <w:lang w:val="de-DE"/>
        </w:rPr>
      </w:pPr>
    </w:p>
    <w:p w14:paraId="11089655" w14:textId="77777777" w:rsidR="00762A62" w:rsidRDefault="009E7150" w:rsidP="00762A62">
      <w:pPr>
        <w:pStyle w:val="2Flietext"/>
        <w:rPr>
          <w:sz w:val="18"/>
          <w:lang w:val="de-DE"/>
        </w:rPr>
      </w:pPr>
      <w:r w:rsidRPr="00762A62">
        <w:rPr>
          <w:sz w:val="18"/>
          <w:lang w:val="de-DE"/>
        </w:rPr>
        <w:br w:type="page"/>
      </w:r>
    </w:p>
    <w:p w14:paraId="67ACA7C9" w14:textId="58013163"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w:lastRenderedPageBreak/>
        <mc:AlternateContent>
          <mc:Choice Requires="w16se">
            <w16se:symEx w16se:font="Apple Color Emoji" w16se:char="1F4E3"/>
          </mc:Choice>
          <mc:Fallback>
            <w:t>📣</w:t>
          </mc:Fallback>
        </mc:AlternateContent>
      </w:r>
      <w:r w:rsidRPr="00762A62">
        <w:rPr>
          <w:szCs w:val="20"/>
          <w:lang w:val="de-DE"/>
        </w:rPr>
        <w:t xml:space="preserve"> Bei uns haben alle Mitarbeiter:innen eine unbefristete Stelle!</w:t>
      </w:r>
    </w:p>
    <w:p w14:paraId="19819A50" w14:textId="77777777" w:rsidR="00945D02" w:rsidRPr="00762A62" w:rsidRDefault="00945D02" w:rsidP="00762A62">
      <w:pPr>
        <w:pStyle w:val="2Flietext"/>
        <w:rPr>
          <w:szCs w:val="20"/>
          <w:lang w:val="de-DE"/>
        </w:rPr>
      </w:pPr>
    </w:p>
    <w:p w14:paraId="65ADC6C6" w14:textId="77777777" w:rsid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Wir wissen: Das Gefühl von Sicherheit ist ein grundlegendes Bedürfnis von uns Menschen. Wenn wir uns sicher fühlen, entspannen wir. Wir spüren Wertschätzung. Das macht uns zufrieden und wir fühlen uns wohl. Unsere Kreativität und unsere Leistungsfähigkeit steigen. Wir sind produktiv. Auch im Team.</w:t>
      </w:r>
    </w:p>
    <w:p w14:paraId="399BEF12" w14:textId="77777777" w:rsidR="00945D02" w:rsidRPr="00762A62" w:rsidRDefault="00945D02" w:rsidP="00762A62">
      <w:pPr>
        <w:pStyle w:val="2Flietext"/>
        <w:rPr>
          <w:szCs w:val="20"/>
          <w:lang w:val="de-DE"/>
        </w:rPr>
      </w:pPr>
    </w:p>
    <w:p w14:paraId="56AF8454" w14:textId="77777777" w:rsid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Wir wollen, dass Sie sich bei uns wohl- und wertgeschätzt fühlen. Die Basis dafür sind ein gerechter Lohn, eine verlässliche Lohnzahlung, die Vergütung der tatsächlichen Arbeitszeit und ein unbefristeter Arbeitsvertrag. Das alles bekommen Sie bei uns. Wir wünschen uns eine langfristige Zusammenarbeit </w:t>
      </w: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91D"/>
          </mc:Choice>
          <mc:Fallback>
            <w:t>🤝</w:t>
          </mc:Fallback>
        </mc:AlternateContent>
      </w:r>
    </w:p>
    <w:p w14:paraId="6AD5391F" w14:textId="77777777" w:rsidR="00945D02" w:rsidRPr="00762A62" w:rsidRDefault="00945D02" w:rsidP="00762A62">
      <w:pPr>
        <w:pStyle w:val="2Flietext"/>
        <w:rPr>
          <w:szCs w:val="20"/>
          <w:lang w:val="de-DE"/>
        </w:rPr>
      </w:pPr>
    </w:p>
    <w:p w14:paraId="267461A9"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erste Kriterium heißt:</w:t>
      </w:r>
    </w:p>
    <w:p w14:paraId="629877FF" w14:textId="77777777" w:rsidR="00945D02" w:rsidRPr="00762A62" w:rsidRDefault="00945D02" w:rsidP="00762A62">
      <w:pPr>
        <w:pStyle w:val="2Flietext"/>
        <w:rPr>
          <w:szCs w:val="20"/>
          <w:lang w:val="de-DE"/>
        </w:rPr>
      </w:pPr>
    </w:p>
    <w:p w14:paraId="59D34D63" w14:textId="77777777" w:rsidR="00762A62" w:rsidRPr="00762A62" w:rsidRDefault="00762A62" w:rsidP="00762A62">
      <w:pPr>
        <w:pStyle w:val="2Flietext"/>
        <w:rPr>
          <w:b/>
          <w:bCs/>
          <w:i/>
          <w:iCs/>
          <w:szCs w:val="20"/>
          <w:lang w:val="de-DE"/>
        </w:rPr>
      </w:pPr>
      <w:r w:rsidRPr="00762A62">
        <w:rPr>
          <w:b/>
          <w:bCs/>
          <w:i/>
          <w:iCs/>
          <w:szCs w:val="20"/>
          <w:lang w:val="de-DE"/>
        </w:rPr>
        <w:t>1_WIR beschäftigen verlässlich</w:t>
      </w:r>
    </w:p>
    <w:p w14:paraId="1A4CA343" w14:textId="77777777" w:rsidR="00762A62" w:rsidRPr="00762A62" w:rsidRDefault="00762A62" w:rsidP="00762A62">
      <w:pPr>
        <w:pStyle w:val="2Flietext"/>
        <w:rPr>
          <w:szCs w:val="20"/>
          <w:lang w:val="de-DE"/>
        </w:rPr>
      </w:pPr>
    </w:p>
    <w:p w14:paraId="09200215" w14:textId="77777777" w:rsidR="00762A62" w:rsidRDefault="00762A62" w:rsidP="00762A62">
      <w:pPr>
        <w:pStyle w:val="2Flietext"/>
        <w:rPr>
          <w:rFonts w:ascii="Apple Color Emoji" w:hAnsi="Apple Color Emoji" w:cs="Apple Color Emoji"/>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54F82958" w14:textId="77777777" w:rsidR="00945D02" w:rsidRPr="00762A62" w:rsidRDefault="00945D02" w:rsidP="00762A62">
      <w:pPr>
        <w:pStyle w:val="2Flietext"/>
        <w:rPr>
          <w:szCs w:val="20"/>
          <w:lang w:val="de-DE"/>
        </w:rPr>
      </w:pPr>
    </w:p>
    <w:p w14:paraId="2BFC90B5" w14:textId="77777777" w:rsidR="00762A62" w:rsidRPr="00762A62" w:rsidRDefault="00762A62" w:rsidP="00762A62">
      <w:pPr>
        <w:pStyle w:val="2Flietext"/>
        <w:rPr>
          <w:color w:val="FF0000"/>
          <w:szCs w:val="20"/>
          <w:lang w:val="de-DE"/>
        </w:rPr>
      </w:pPr>
      <w:r w:rsidRPr="00762A62">
        <w:rPr>
          <w:color w:val="FF0000"/>
          <w:szCs w:val="20"/>
          <w:lang w:val="de-DE"/>
        </w:rPr>
        <w:t>Aktuell haben wir die folgenden Stellen ausgeschrieben:</w:t>
      </w:r>
    </w:p>
    <w:p w14:paraId="1348489F" w14:textId="77777777" w:rsidR="00762A62" w:rsidRPr="00762A62" w:rsidRDefault="00762A62" w:rsidP="00762A62">
      <w:pPr>
        <w:pStyle w:val="2Flietext"/>
        <w:rPr>
          <w:color w:val="FF0000"/>
          <w:szCs w:val="20"/>
          <w:lang w:val="de-DE"/>
        </w:rPr>
      </w:pPr>
      <w:r w:rsidRPr="00762A62">
        <w:rPr>
          <w:color w:val="FF0000"/>
          <w:szCs w:val="20"/>
          <w:lang w:val="de-DE"/>
        </w:rPr>
        <w:t xml:space="preserve">_ … </w:t>
      </w:r>
    </w:p>
    <w:p w14:paraId="5716BF92" w14:textId="77777777" w:rsidR="00762A62" w:rsidRPr="00762A62" w:rsidRDefault="00762A62" w:rsidP="00762A62">
      <w:pPr>
        <w:pStyle w:val="2Flietext"/>
        <w:rPr>
          <w:color w:val="FF0000"/>
          <w:szCs w:val="20"/>
          <w:lang w:val="de-DE"/>
        </w:rPr>
      </w:pPr>
      <w:r w:rsidRPr="00762A62">
        <w:rPr>
          <w:color w:val="FF0000"/>
          <w:szCs w:val="20"/>
          <w:lang w:val="de-DE"/>
        </w:rPr>
        <w:t>_ …</w:t>
      </w:r>
    </w:p>
    <w:p w14:paraId="1EC02CA4" w14:textId="77777777" w:rsidR="00762A62" w:rsidRPr="00762A62" w:rsidRDefault="00762A62" w:rsidP="00762A62">
      <w:pPr>
        <w:pStyle w:val="2Flietext"/>
        <w:rPr>
          <w:szCs w:val="20"/>
          <w:lang w:val="de-DE"/>
        </w:rPr>
      </w:pPr>
    </w:p>
    <w:p w14:paraId="4D7D58EF" w14:textId="77777777" w:rsidR="00762A62" w:rsidRPr="00762A62" w:rsidRDefault="00762A62" w:rsidP="00762A62">
      <w:pPr>
        <w:pStyle w:val="2Flietext"/>
        <w:rPr>
          <w:color w:val="FF0000"/>
          <w:szCs w:val="20"/>
          <w:lang w:val="de-DE"/>
        </w:rPr>
      </w:pPr>
      <w:r w:rsidRPr="00762A62">
        <w:rPr>
          <w:color w:val="FF0000"/>
          <w:szCs w:val="20"/>
          <w:lang w:val="de-DE"/>
        </w:rPr>
        <w:t>Hinweis: Binden Sie die Gehaltsangaben gleich in Ihre Stellenausschreibung mit ein. Das führt zu im Durchschnitt 56 % mehr Bewerbungen!</w:t>
      </w:r>
    </w:p>
    <w:p w14:paraId="5CC99BFE" w14:textId="77777777" w:rsidR="00762A62" w:rsidRPr="00762A62" w:rsidRDefault="00762A62" w:rsidP="00762A62">
      <w:pPr>
        <w:pStyle w:val="2Flietext"/>
        <w:rPr>
          <w:szCs w:val="20"/>
          <w:lang w:val="de-DE"/>
        </w:rPr>
      </w:pPr>
      <w:r w:rsidRPr="00762A62">
        <w:rPr>
          <w:szCs w:val="20"/>
          <w:lang w:val="de-DE"/>
        </w:rPr>
        <w:t> </w:t>
      </w:r>
    </w:p>
    <w:p w14:paraId="3D7250F1"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 xml:space="preserve">#initiativefuergutearbeit #wertschaetzung #personalfuehrung #employerbranding #arbeitgebermarke #buehlerundpreuss </w:t>
      </w:r>
    </w:p>
    <w:p w14:paraId="6597F614" w14:textId="77777777" w:rsidR="00762A62" w:rsidRDefault="00762A62" w:rsidP="00762A62">
      <w:pPr>
        <w:pStyle w:val="2Flietext"/>
        <w:rPr>
          <w:szCs w:val="20"/>
          <w:lang w:val="de-DE"/>
        </w:rPr>
      </w:pPr>
    </w:p>
    <w:p w14:paraId="5505ED84" w14:textId="3171EDAF" w:rsidR="00945D02" w:rsidRPr="00762A62" w:rsidRDefault="00945D02" w:rsidP="00762A62">
      <w:pPr>
        <w:pStyle w:val="2Flietext"/>
        <w:rPr>
          <w:szCs w:val="20"/>
          <w:lang w:val="de-DE"/>
        </w:rPr>
      </w:pPr>
      <w:r>
        <w:rPr>
          <w:szCs w:val="20"/>
          <w:lang w:val="de-DE"/>
        </w:rPr>
        <w:t>**********</w:t>
      </w:r>
    </w:p>
    <w:p w14:paraId="11C856E1" w14:textId="77777777" w:rsidR="00762A62" w:rsidRPr="00762A62" w:rsidRDefault="00762A62" w:rsidP="00762A62">
      <w:pPr>
        <w:pStyle w:val="2Flietext"/>
        <w:rPr>
          <w:szCs w:val="20"/>
          <w:lang w:val="de-DE"/>
        </w:rPr>
      </w:pPr>
    </w:p>
    <w:p w14:paraId="4DB9A1A5"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erhalten Sie die Ausstattung, die Sie brauchen, um eine gute Arbeit zu machen! </w:t>
      </w:r>
    </w:p>
    <w:p w14:paraId="657B21B6" w14:textId="77777777" w:rsidR="00762A62" w:rsidRPr="00762A62" w:rsidRDefault="00762A62" w:rsidP="00762A62">
      <w:pPr>
        <w:pStyle w:val="2Flietext"/>
        <w:rPr>
          <w:szCs w:val="20"/>
          <w:lang w:val="de-DE"/>
        </w:rPr>
      </w:pPr>
    </w:p>
    <w:p w14:paraId="3FC93D1A" w14:textId="77777777"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Denn wir wissen: Fehlende oder unzureichende Arbeitsmittel sind wie Steinchen im Schuh, die immer drücken und permanent negative Impulse setzen. Das muss nicht sein! Mit einer guten Ausstattung zeigen wir: Sie sind bei uns willkommen, Sie sind uns wichtig!</w:t>
      </w:r>
    </w:p>
    <w:p w14:paraId="2639DD32" w14:textId="77777777" w:rsidR="00762A62" w:rsidRPr="00762A62" w:rsidRDefault="00762A62" w:rsidP="00762A62">
      <w:pPr>
        <w:pStyle w:val="2Flietext"/>
        <w:rPr>
          <w:szCs w:val="20"/>
          <w:lang w:val="de-DE"/>
        </w:rPr>
      </w:pPr>
    </w:p>
    <w:p w14:paraId="14E79D56"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zweite Kriterium heißt:</w:t>
      </w:r>
    </w:p>
    <w:p w14:paraId="47666B46" w14:textId="77777777" w:rsidR="00FC37F0" w:rsidRPr="00762A62" w:rsidRDefault="00FC37F0" w:rsidP="00762A62">
      <w:pPr>
        <w:pStyle w:val="2Flietext"/>
        <w:rPr>
          <w:szCs w:val="20"/>
          <w:lang w:val="de-DE"/>
        </w:rPr>
      </w:pPr>
    </w:p>
    <w:p w14:paraId="148B9B60" w14:textId="77777777" w:rsidR="00762A62" w:rsidRPr="00762A62" w:rsidRDefault="00762A62" w:rsidP="00762A62">
      <w:pPr>
        <w:pStyle w:val="2Flietext"/>
        <w:rPr>
          <w:b/>
          <w:bCs/>
          <w:i/>
          <w:iCs/>
          <w:szCs w:val="20"/>
          <w:lang w:val="de-DE"/>
        </w:rPr>
      </w:pPr>
      <w:r w:rsidRPr="00762A62">
        <w:rPr>
          <w:b/>
          <w:bCs/>
          <w:i/>
          <w:iCs/>
          <w:szCs w:val="20"/>
          <w:lang w:val="de-DE"/>
        </w:rPr>
        <w:t>2_WIR statten vorbildlich aus</w:t>
      </w:r>
    </w:p>
    <w:p w14:paraId="4AD46F04" w14:textId="77777777" w:rsidR="00762A62" w:rsidRPr="00762A62" w:rsidRDefault="00762A62" w:rsidP="00762A62">
      <w:pPr>
        <w:pStyle w:val="2Flietext"/>
        <w:rPr>
          <w:szCs w:val="20"/>
          <w:lang w:val="de-DE"/>
        </w:rPr>
      </w:pPr>
    </w:p>
    <w:p w14:paraId="52B3CEAF" w14:textId="77777777" w:rsidR="00762A62" w:rsidRPr="00762A62" w:rsidRDefault="00762A62" w:rsidP="00762A62">
      <w:pPr>
        <w:pStyle w:val="2Flietext"/>
        <w:rPr>
          <w:szCs w:val="20"/>
          <w:lang w:val="de-DE"/>
        </w:rPr>
      </w:pPr>
      <w:r w:rsidRPr="00762A62">
        <w:rPr>
          <w:szCs w:val="20"/>
          <w:lang w:val="de-DE"/>
        </w:rPr>
        <w:t>Bei uns im Betrieb ist eine vorbildliche Ausstattung selbstverständlich:</w:t>
      </w:r>
    </w:p>
    <w:p w14:paraId="570CEE6F" w14:textId="4DCD8C7D" w:rsidR="00762A62" w:rsidRPr="00762A62" w:rsidRDefault="00762A62" w:rsidP="00762A62">
      <w:pPr>
        <w:pStyle w:val="2Flietext"/>
        <w:rPr>
          <w:color w:val="FF0000"/>
          <w:szCs w:val="20"/>
          <w:lang w:val="de-DE"/>
        </w:rPr>
      </w:pPr>
      <w:r w:rsidRPr="00762A62">
        <w:rPr>
          <w:color w:val="FF0000"/>
          <w:szCs w:val="20"/>
          <w:lang w:val="de-DE"/>
        </w:rPr>
        <w:t>_Arbeitskleidung, zum Beispiel …</w:t>
      </w:r>
      <w:r w:rsidR="00FC37F0" w:rsidRPr="00762A62">
        <w:rPr>
          <w:color w:val="FF0000"/>
          <w:szCs w:val="20"/>
          <w:lang w:val="de-DE"/>
        </w:rPr>
        <w:t>&gt;&gt; Auflistung detaillieren und ergänzen</w:t>
      </w:r>
    </w:p>
    <w:p w14:paraId="2623F084" w14:textId="77777777" w:rsidR="00762A62" w:rsidRPr="00762A62" w:rsidRDefault="00762A62" w:rsidP="00762A62">
      <w:pPr>
        <w:pStyle w:val="2Flietext"/>
        <w:rPr>
          <w:color w:val="FF0000"/>
          <w:szCs w:val="20"/>
          <w:lang w:val="de-DE"/>
        </w:rPr>
      </w:pPr>
      <w:r w:rsidRPr="00762A62">
        <w:rPr>
          <w:color w:val="FF0000"/>
          <w:szCs w:val="20"/>
          <w:lang w:val="de-DE"/>
        </w:rPr>
        <w:t xml:space="preserve">_Technische Geräte </w:t>
      </w:r>
    </w:p>
    <w:p w14:paraId="4BCEC9C6" w14:textId="77777777" w:rsidR="00762A62" w:rsidRPr="00762A62" w:rsidRDefault="00762A62" w:rsidP="00762A62">
      <w:pPr>
        <w:pStyle w:val="2Flietext"/>
        <w:rPr>
          <w:color w:val="FF0000"/>
          <w:szCs w:val="20"/>
          <w:lang w:val="de-DE"/>
        </w:rPr>
      </w:pPr>
      <w:r w:rsidRPr="00762A62">
        <w:rPr>
          <w:color w:val="FF0000"/>
          <w:szCs w:val="20"/>
          <w:lang w:val="de-DE"/>
        </w:rPr>
        <w:t>_Arbeitsmaterialien</w:t>
      </w:r>
    </w:p>
    <w:p w14:paraId="571F9841" w14:textId="77777777" w:rsidR="00762A62" w:rsidRPr="00762A62" w:rsidRDefault="00762A62" w:rsidP="00762A62">
      <w:pPr>
        <w:pStyle w:val="2Flietext"/>
        <w:rPr>
          <w:color w:val="FF0000"/>
          <w:szCs w:val="20"/>
          <w:lang w:val="de-DE"/>
        </w:rPr>
      </w:pPr>
      <w:r w:rsidRPr="00762A62">
        <w:rPr>
          <w:color w:val="FF0000"/>
          <w:szCs w:val="20"/>
          <w:lang w:val="de-DE"/>
        </w:rPr>
        <w:t>_Sicherheitsausrüstung, zum Beispiel Schuhe, Hose, Handschuhe, Brille, …</w:t>
      </w:r>
    </w:p>
    <w:p w14:paraId="7220E1F5" w14:textId="77777777" w:rsidR="00762A62" w:rsidRPr="00762A62" w:rsidRDefault="00762A62" w:rsidP="00762A62">
      <w:pPr>
        <w:pStyle w:val="2Flietext"/>
        <w:rPr>
          <w:color w:val="FF0000"/>
          <w:szCs w:val="20"/>
          <w:lang w:val="de-DE"/>
        </w:rPr>
      </w:pPr>
      <w:r w:rsidRPr="00762A62">
        <w:rPr>
          <w:color w:val="FF0000"/>
          <w:szCs w:val="20"/>
          <w:lang w:val="de-DE"/>
        </w:rPr>
        <w:t>_Höhenverstellbarer Schreibtisch</w:t>
      </w:r>
    </w:p>
    <w:p w14:paraId="728966DE" w14:textId="77777777" w:rsidR="00762A62" w:rsidRPr="00762A62" w:rsidRDefault="00762A62" w:rsidP="00762A62">
      <w:pPr>
        <w:pStyle w:val="2Flietext"/>
        <w:rPr>
          <w:color w:val="FF0000"/>
          <w:szCs w:val="20"/>
          <w:lang w:val="de-DE"/>
        </w:rPr>
      </w:pPr>
      <w:r w:rsidRPr="00762A62">
        <w:rPr>
          <w:color w:val="FF0000"/>
          <w:szCs w:val="20"/>
          <w:lang w:val="de-DE"/>
        </w:rPr>
        <w:lastRenderedPageBreak/>
        <w:t>_Ergonomischer Bürostuhl</w:t>
      </w:r>
    </w:p>
    <w:p w14:paraId="1C3C3E06" w14:textId="77777777" w:rsidR="00762A62" w:rsidRPr="00762A62" w:rsidRDefault="00762A62" w:rsidP="00762A62">
      <w:pPr>
        <w:pStyle w:val="2Flietext"/>
        <w:rPr>
          <w:color w:val="FF0000"/>
          <w:szCs w:val="20"/>
          <w:lang w:val="de-DE"/>
        </w:rPr>
      </w:pPr>
      <w:r w:rsidRPr="00762A62">
        <w:rPr>
          <w:color w:val="FF0000"/>
          <w:szCs w:val="20"/>
          <w:lang w:val="de-DE"/>
        </w:rPr>
        <w:t>_Laptop, großer Bildschirm, ergonomische Maus, Handy, …</w:t>
      </w:r>
    </w:p>
    <w:p w14:paraId="5C8E6E4E" w14:textId="77777777" w:rsidR="00762A62" w:rsidRPr="00762A62" w:rsidRDefault="00762A62" w:rsidP="00762A62">
      <w:pPr>
        <w:pStyle w:val="2Flietext"/>
        <w:rPr>
          <w:szCs w:val="20"/>
          <w:lang w:val="de-DE"/>
        </w:rPr>
      </w:pPr>
    </w:p>
    <w:p w14:paraId="5F2A7B61"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7BCC184B" w14:textId="77777777" w:rsidR="00762A62" w:rsidRPr="00762A62" w:rsidRDefault="00762A62" w:rsidP="00762A62">
      <w:pPr>
        <w:pStyle w:val="2Flietext"/>
        <w:rPr>
          <w:szCs w:val="20"/>
          <w:lang w:val="de-DE"/>
        </w:rPr>
      </w:pPr>
    </w:p>
    <w:p w14:paraId="5FCCF034"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 xml:space="preserve">#initiativefuergutearbeit #wertschaetzung #personalfuehrung #employerbranding #arbeitgebermarke #buehlerundpreuss </w:t>
      </w:r>
    </w:p>
    <w:p w14:paraId="5427D793" w14:textId="77777777" w:rsidR="00762A62" w:rsidRDefault="00762A62" w:rsidP="00762A62">
      <w:pPr>
        <w:pStyle w:val="2Flietext"/>
        <w:rPr>
          <w:szCs w:val="20"/>
          <w:lang w:val="de-DE"/>
        </w:rPr>
      </w:pPr>
    </w:p>
    <w:p w14:paraId="516B113B" w14:textId="70BCCC30" w:rsidR="00945D02" w:rsidRPr="00762A62" w:rsidRDefault="00945D02" w:rsidP="00762A62">
      <w:pPr>
        <w:pStyle w:val="2Flietext"/>
        <w:rPr>
          <w:szCs w:val="20"/>
          <w:lang w:val="de-DE"/>
        </w:rPr>
      </w:pPr>
      <w:r>
        <w:rPr>
          <w:szCs w:val="20"/>
          <w:lang w:val="de-DE"/>
        </w:rPr>
        <w:t>**********</w:t>
      </w:r>
    </w:p>
    <w:p w14:paraId="178616B2" w14:textId="77777777" w:rsidR="00762A62" w:rsidRPr="00762A62" w:rsidRDefault="00762A62" w:rsidP="00762A62">
      <w:pPr>
        <w:pStyle w:val="2Flietext"/>
        <w:rPr>
          <w:szCs w:val="20"/>
          <w:lang w:val="de-DE"/>
        </w:rPr>
      </w:pPr>
    </w:p>
    <w:p w14:paraId="0E215A8C"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erhalten Sie alle Informationen, die Sie brauchen! In wichtige Entscheidungen binden wir Sie ein. </w:t>
      </w:r>
      <w:r w:rsidRPr="00762A62">
        <w:rPr>
          <w:color w:val="FF0000"/>
          <w:szCs w:val="20"/>
          <w:lang w:val="de-DE"/>
        </w:rPr>
        <w:t>(ggf. detaillieren oder ein Beispiel nennen)</w:t>
      </w:r>
    </w:p>
    <w:p w14:paraId="309B62F5" w14:textId="77777777" w:rsidR="00762A62" w:rsidRPr="00762A62" w:rsidRDefault="00762A62" w:rsidP="00762A62">
      <w:pPr>
        <w:pStyle w:val="2Flietext"/>
        <w:rPr>
          <w:szCs w:val="20"/>
          <w:lang w:val="de-DE"/>
        </w:rPr>
      </w:pPr>
    </w:p>
    <w:p w14:paraId="54303063" w14:textId="77777777"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Denn wir wissen: Mitarbeitende wünschen sich, Teil des Betriebes und ihres Teams zu sein. Jede:r von uns will einen Platz finden, der ihren/seinen Fähigkeiten entspricht und jede:r einzelne will einen Betrag zum Unternehmenserfolg leisten. </w:t>
      </w:r>
    </w:p>
    <w:p w14:paraId="57BD2892" w14:textId="77777777" w:rsidR="00762A62" w:rsidRPr="00762A62" w:rsidRDefault="00762A62" w:rsidP="00762A62">
      <w:pPr>
        <w:pStyle w:val="2Flietext"/>
        <w:rPr>
          <w:szCs w:val="20"/>
          <w:lang w:val="de-DE"/>
        </w:rPr>
      </w:pPr>
    </w:p>
    <w:p w14:paraId="0ECA4461"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dritte Kriterium heißt:</w:t>
      </w:r>
    </w:p>
    <w:p w14:paraId="6F7820E9" w14:textId="77777777" w:rsidR="00FC37F0" w:rsidRPr="00762A62" w:rsidRDefault="00FC37F0" w:rsidP="00762A62">
      <w:pPr>
        <w:pStyle w:val="2Flietext"/>
        <w:rPr>
          <w:szCs w:val="20"/>
          <w:lang w:val="de-DE"/>
        </w:rPr>
      </w:pPr>
    </w:p>
    <w:p w14:paraId="00AE00D4" w14:textId="77777777" w:rsidR="00762A62" w:rsidRPr="00762A62" w:rsidRDefault="00762A62" w:rsidP="00762A62">
      <w:pPr>
        <w:pStyle w:val="2Flietext"/>
        <w:rPr>
          <w:b/>
          <w:bCs/>
          <w:i/>
          <w:iCs/>
          <w:szCs w:val="20"/>
          <w:lang w:val="de-DE"/>
        </w:rPr>
      </w:pPr>
      <w:r w:rsidRPr="00762A62">
        <w:rPr>
          <w:b/>
          <w:bCs/>
          <w:i/>
          <w:iCs/>
          <w:szCs w:val="20"/>
          <w:lang w:val="de-DE"/>
        </w:rPr>
        <w:t>3_WIR informieren planvoll</w:t>
      </w:r>
    </w:p>
    <w:p w14:paraId="2E627259" w14:textId="77777777" w:rsidR="00762A62" w:rsidRPr="00762A62" w:rsidRDefault="00762A62" w:rsidP="00762A62">
      <w:pPr>
        <w:pStyle w:val="2Flietext"/>
        <w:rPr>
          <w:szCs w:val="20"/>
          <w:lang w:val="de-DE"/>
        </w:rPr>
      </w:pPr>
    </w:p>
    <w:p w14:paraId="425B883A" w14:textId="77777777" w:rsidR="00FC37F0" w:rsidRPr="00762A62" w:rsidRDefault="00762A62" w:rsidP="00FC37F0">
      <w:pPr>
        <w:pStyle w:val="2Flietext"/>
        <w:rPr>
          <w:color w:val="FF0000"/>
          <w:szCs w:val="20"/>
          <w:lang w:val="de-DE"/>
        </w:rPr>
      </w:pPr>
      <w:r w:rsidRPr="00762A62">
        <w:rPr>
          <w:szCs w:val="20"/>
          <w:lang w:val="de-DE"/>
        </w:rPr>
        <w:t xml:space="preserve">Wir informieren Sie </w:t>
      </w:r>
      <w:r w:rsidR="00FC37F0" w:rsidRPr="00762A62">
        <w:rPr>
          <w:color w:val="FF0000"/>
          <w:szCs w:val="20"/>
          <w:lang w:val="de-DE"/>
        </w:rPr>
        <w:t>&gt;&gt; Binden Sie hier Ihre Beispiele aus der Bestandsaufnahme ein. Je konkreter, desto besser!</w:t>
      </w:r>
    </w:p>
    <w:p w14:paraId="11C9960E" w14:textId="4C85FF6C" w:rsidR="00762A62" w:rsidRPr="00762A62" w:rsidRDefault="00762A62" w:rsidP="00762A62">
      <w:pPr>
        <w:pStyle w:val="2Flietext"/>
        <w:rPr>
          <w:szCs w:val="20"/>
          <w:lang w:val="de-DE"/>
        </w:rPr>
      </w:pPr>
    </w:p>
    <w:p w14:paraId="7D8E4E44" w14:textId="77777777" w:rsidR="00762A62" w:rsidRPr="00762A62" w:rsidRDefault="00762A62" w:rsidP="00762A62">
      <w:pPr>
        <w:pStyle w:val="2Flietext"/>
        <w:rPr>
          <w:color w:val="FF0000"/>
          <w:szCs w:val="20"/>
          <w:lang w:val="de-DE"/>
        </w:rPr>
      </w:pPr>
      <w:r w:rsidRPr="00762A62">
        <w:rPr>
          <w:color w:val="FF0000"/>
          <w:szCs w:val="20"/>
          <w:lang w:val="de-DE"/>
        </w:rPr>
        <w:t>_ in unseren wöchentlichen Teambesprechungen</w:t>
      </w:r>
    </w:p>
    <w:p w14:paraId="575D9195" w14:textId="77777777" w:rsidR="00762A62" w:rsidRPr="00762A62" w:rsidRDefault="00762A62" w:rsidP="00762A62">
      <w:pPr>
        <w:pStyle w:val="2Flietext"/>
        <w:rPr>
          <w:color w:val="FF0000"/>
          <w:szCs w:val="20"/>
          <w:lang w:val="de-DE"/>
        </w:rPr>
      </w:pPr>
      <w:r w:rsidRPr="00762A62">
        <w:rPr>
          <w:color w:val="FF0000"/>
          <w:szCs w:val="20"/>
          <w:lang w:val="de-DE"/>
        </w:rPr>
        <w:t>_ bei unseren Abteilungs- / Betriebsversammlungen</w:t>
      </w:r>
    </w:p>
    <w:p w14:paraId="3BA6E190" w14:textId="77777777" w:rsidR="00762A62" w:rsidRPr="00762A62" w:rsidRDefault="00762A62" w:rsidP="00762A62">
      <w:pPr>
        <w:pStyle w:val="2Flietext"/>
        <w:rPr>
          <w:color w:val="FF0000"/>
          <w:szCs w:val="20"/>
          <w:lang w:val="de-DE"/>
        </w:rPr>
      </w:pPr>
      <w:r w:rsidRPr="00762A62">
        <w:rPr>
          <w:color w:val="FF0000"/>
          <w:szCs w:val="20"/>
          <w:lang w:val="de-DE"/>
        </w:rPr>
        <w:t xml:space="preserve">Sie entscheiden mit </w:t>
      </w:r>
    </w:p>
    <w:p w14:paraId="0C282263" w14:textId="77777777" w:rsidR="00762A62" w:rsidRPr="00762A62" w:rsidRDefault="00762A62" w:rsidP="00762A62">
      <w:pPr>
        <w:pStyle w:val="2Flietext"/>
        <w:rPr>
          <w:color w:val="FF0000"/>
          <w:szCs w:val="20"/>
          <w:lang w:val="de-DE"/>
        </w:rPr>
      </w:pPr>
      <w:r w:rsidRPr="00762A62">
        <w:rPr>
          <w:color w:val="FF0000"/>
          <w:szCs w:val="20"/>
          <w:lang w:val="de-DE"/>
        </w:rPr>
        <w:t>_ bei Investitionen</w:t>
      </w:r>
    </w:p>
    <w:p w14:paraId="7ABBF7F8" w14:textId="77777777" w:rsidR="00762A62" w:rsidRPr="00762A62" w:rsidRDefault="00762A62" w:rsidP="00762A62">
      <w:pPr>
        <w:pStyle w:val="2Flietext"/>
        <w:rPr>
          <w:color w:val="FF0000"/>
          <w:szCs w:val="20"/>
          <w:lang w:val="de-DE"/>
        </w:rPr>
      </w:pPr>
      <w:r w:rsidRPr="00762A62">
        <w:rPr>
          <w:color w:val="FF0000"/>
          <w:szCs w:val="20"/>
          <w:lang w:val="de-DE"/>
        </w:rPr>
        <w:t>_ der Einstellung von neuen Mitarbeitenden</w:t>
      </w:r>
    </w:p>
    <w:p w14:paraId="1824D44A" w14:textId="77777777" w:rsidR="00762A62" w:rsidRPr="00762A62" w:rsidRDefault="00762A62" w:rsidP="00762A62">
      <w:pPr>
        <w:pStyle w:val="2Flietext"/>
        <w:rPr>
          <w:color w:val="FF0000"/>
          <w:szCs w:val="20"/>
          <w:lang w:val="de-DE"/>
        </w:rPr>
      </w:pPr>
      <w:r w:rsidRPr="00762A62">
        <w:rPr>
          <w:color w:val="FF0000"/>
          <w:szCs w:val="20"/>
          <w:lang w:val="de-DE"/>
        </w:rPr>
        <w:t>_ wenn es um die Optimierung von Prozessen geht</w:t>
      </w:r>
    </w:p>
    <w:p w14:paraId="4F59CC5D" w14:textId="77777777" w:rsidR="00762A62" w:rsidRPr="00762A62" w:rsidRDefault="00762A62" w:rsidP="00762A62">
      <w:pPr>
        <w:pStyle w:val="2Flietext"/>
        <w:rPr>
          <w:szCs w:val="20"/>
          <w:lang w:val="de-DE"/>
        </w:rPr>
      </w:pPr>
    </w:p>
    <w:p w14:paraId="4301F80F"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3D961CFC" w14:textId="77777777" w:rsidR="00762A62" w:rsidRPr="00762A62" w:rsidRDefault="00762A62" w:rsidP="00762A62">
      <w:pPr>
        <w:pStyle w:val="2Flietext"/>
        <w:rPr>
          <w:szCs w:val="20"/>
          <w:lang w:val="de-DE"/>
        </w:rPr>
      </w:pPr>
    </w:p>
    <w:p w14:paraId="42E2B89A"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#initiativefuergutearbeit #wertschaetzung #personalfuehrung #employerbranding #arbeitgebermarke #buehlerundpreuss</w:t>
      </w:r>
    </w:p>
    <w:p w14:paraId="0ED0C99C" w14:textId="77777777" w:rsidR="00762A62" w:rsidRPr="00762A62" w:rsidRDefault="00762A62" w:rsidP="00762A62">
      <w:pPr>
        <w:pStyle w:val="2Flietext"/>
        <w:rPr>
          <w:szCs w:val="20"/>
          <w:lang w:val="de-DE"/>
        </w:rPr>
      </w:pPr>
    </w:p>
    <w:p w14:paraId="15F24BEB" w14:textId="77777777" w:rsidR="00945D02" w:rsidRPr="00762A62" w:rsidRDefault="00945D02" w:rsidP="00945D02">
      <w:pPr>
        <w:pStyle w:val="2Flietext"/>
        <w:rPr>
          <w:szCs w:val="20"/>
          <w:lang w:val="de-DE"/>
        </w:rPr>
      </w:pPr>
      <w:r>
        <w:rPr>
          <w:szCs w:val="20"/>
          <w:lang w:val="de-DE"/>
        </w:rPr>
        <w:t>**********</w:t>
      </w:r>
    </w:p>
    <w:p w14:paraId="7AD31B18" w14:textId="77777777" w:rsidR="00762A62" w:rsidRPr="00762A62" w:rsidRDefault="00762A62" w:rsidP="00762A62">
      <w:pPr>
        <w:pStyle w:val="2Flietext"/>
        <w:rPr>
          <w:szCs w:val="20"/>
          <w:lang w:val="de-DE"/>
        </w:rPr>
      </w:pPr>
    </w:p>
    <w:p w14:paraId="0FC3551E"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erhalten Sie regelmäßig ein Gespräch, in dem es nur um Sie geht! Geplant, vorbereitet und in einem ungestörten Rahmen. Wir zeigen Ihnen damit: Sie sind uns wichtig! </w:t>
      </w:r>
    </w:p>
    <w:p w14:paraId="53A51ADE" w14:textId="77777777" w:rsidR="00762A62" w:rsidRPr="00762A62" w:rsidRDefault="00762A62" w:rsidP="00762A62">
      <w:pPr>
        <w:pStyle w:val="2Flietext"/>
        <w:rPr>
          <w:szCs w:val="20"/>
          <w:lang w:val="de-DE"/>
        </w:rPr>
      </w:pPr>
    </w:p>
    <w:p w14:paraId="00048E9E" w14:textId="77777777"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Das tun wir aus Überzeugung, denn wir wissen, wie wichtig ist, den Menschen und nicht nur die Arbeitskraft zu sehen. Wir nehmen uns Zeit wir hören zu, wir wollen wissen, was Sie beschäftigt und wir fragen, welche Ziele, welche Bedürfnisse Sie haben. Wir wissen, wie gut es tut, gesehen und begleitet zu werden.</w:t>
      </w:r>
    </w:p>
    <w:p w14:paraId="49E00051" w14:textId="77777777" w:rsidR="00762A62" w:rsidRPr="00762A62" w:rsidRDefault="00762A62" w:rsidP="00762A62">
      <w:pPr>
        <w:pStyle w:val="2Flietext"/>
        <w:rPr>
          <w:szCs w:val="20"/>
          <w:lang w:val="de-DE"/>
        </w:rPr>
      </w:pPr>
    </w:p>
    <w:p w14:paraId="3178F0C1"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vierte Kriterium heißt:</w:t>
      </w:r>
    </w:p>
    <w:p w14:paraId="43645403" w14:textId="77777777" w:rsidR="00FC37F0" w:rsidRPr="00762A62" w:rsidRDefault="00FC37F0" w:rsidP="00762A62">
      <w:pPr>
        <w:pStyle w:val="2Flietext"/>
        <w:rPr>
          <w:szCs w:val="20"/>
          <w:lang w:val="de-DE"/>
        </w:rPr>
      </w:pPr>
    </w:p>
    <w:p w14:paraId="07B8EED6" w14:textId="77777777" w:rsidR="00762A62" w:rsidRPr="00762A62" w:rsidRDefault="00762A62" w:rsidP="00762A62">
      <w:pPr>
        <w:pStyle w:val="2Flietext"/>
        <w:rPr>
          <w:b/>
          <w:bCs/>
          <w:szCs w:val="20"/>
          <w:lang w:val="de-DE"/>
        </w:rPr>
      </w:pPr>
      <w:r w:rsidRPr="00762A62">
        <w:rPr>
          <w:b/>
          <w:bCs/>
          <w:szCs w:val="20"/>
          <w:lang w:val="de-DE"/>
        </w:rPr>
        <w:lastRenderedPageBreak/>
        <w:t>4_</w:t>
      </w:r>
      <w:r w:rsidRPr="00762A62">
        <w:rPr>
          <w:b/>
          <w:bCs/>
          <w:i/>
          <w:iCs/>
          <w:szCs w:val="20"/>
          <w:lang w:val="de-DE"/>
        </w:rPr>
        <w:t>WIR</w:t>
      </w:r>
      <w:r w:rsidRPr="00762A62">
        <w:rPr>
          <w:b/>
          <w:bCs/>
          <w:szCs w:val="20"/>
          <w:lang w:val="de-DE"/>
        </w:rPr>
        <w:t xml:space="preserve"> nehmen uns Zeit für Mitarbeitende.</w:t>
      </w:r>
    </w:p>
    <w:p w14:paraId="5CAF4F99" w14:textId="77777777" w:rsidR="00762A62" w:rsidRPr="00762A62" w:rsidRDefault="00762A62" w:rsidP="00762A62">
      <w:pPr>
        <w:pStyle w:val="2Flietext"/>
        <w:rPr>
          <w:szCs w:val="20"/>
          <w:lang w:val="de-DE"/>
        </w:rPr>
      </w:pPr>
    </w:p>
    <w:p w14:paraId="4C8D81D7" w14:textId="77777777" w:rsidR="00762A62" w:rsidRPr="00762A62" w:rsidRDefault="00762A62" w:rsidP="00762A62">
      <w:pPr>
        <w:pStyle w:val="2Flietext"/>
        <w:rPr>
          <w:szCs w:val="20"/>
          <w:lang w:val="de-DE"/>
        </w:rPr>
      </w:pPr>
      <w:r w:rsidRPr="00762A62">
        <w:rPr>
          <w:szCs w:val="20"/>
          <w:lang w:val="de-DE"/>
        </w:rPr>
        <w:t>So laufen die Personalgespräche bei uns im Betrieb ab:</w:t>
      </w:r>
    </w:p>
    <w:p w14:paraId="6BBAE61A" w14:textId="77777777" w:rsidR="00762A62" w:rsidRPr="00762A62" w:rsidRDefault="00762A62" w:rsidP="00762A62">
      <w:pPr>
        <w:pStyle w:val="2Flietext"/>
        <w:rPr>
          <w:color w:val="FF0000"/>
          <w:szCs w:val="20"/>
          <w:lang w:val="de-DE"/>
        </w:rPr>
      </w:pPr>
      <w:r w:rsidRPr="00762A62">
        <w:rPr>
          <w:color w:val="FF0000"/>
          <w:szCs w:val="20"/>
          <w:lang w:val="de-DE"/>
        </w:rPr>
        <w:t>Bitte beschreiben</w:t>
      </w:r>
    </w:p>
    <w:p w14:paraId="7C1A5AD8" w14:textId="77777777" w:rsidR="00762A62" w:rsidRPr="00762A62" w:rsidRDefault="00762A62" w:rsidP="00762A62">
      <w:pPr>
        <w:pStyle w:val="2Flietext"/>
        <w:rPr>
          <w:szCs w:val="20"/>
          <w:lang w:val="de-DE"/>
        </w:rPr>
      </w:pPr>
    </w:p>
    <w:p w14:paraId="1A1C03C9"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3FC9FE7A" w14:textId="77777777" w:rsidR="00762A62" w:rsidRPr="00762A62" w:rsidRDefault="00762A62" w:rsidP="00762A62">
      <w:pPr>
        <w:pStyle w:val="2Flietext"/>
        <w:rPr>
          <w:szCs w:val="20"/>
          <w:lang w:val="de-DE"/>
        </w:rPr>
      </w:pPr>
    </w:p>
    <w:p w14:paraId="43345A99"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#initiativefuergutearbeit #wertschaetzung #personalfuehrung #employerbranding #arbeitgebermarke #buehlerundpreuss</w:t>
      </w:r>
    </w:p>
    <w:p w14:paraId="4A8475F9" w14:textId="77777777" w:rsidR="00762A62" w:rsidRPr="00762A62" w:rsidRDefault="00762A62" w:rsidP="00762A62">
      <w:pPr>
        <w:pStyle w:val="2Flietext"/>
        <w:rPr>
          <w:szCs w:val="20"/>
          <w:lang w:val="de-DE"/>
        </w:rPr>
      </w:pPr>
    </w:p>
    <w:p w14:paraId="56AEBBDB" w14:textId="26E899B6" w:rsidR="00762A62" w:rsidRPr="00762A62" w:rsidRDefault="00945D02" w:rsidP="00762A62">
      <w:pPr>
        <w:pStyle w:val="2Flietext"/>
        <w:rPr>
          <w:szCs w:val="20"/>
          <w:lang w:val="de-DE"/>
        </w:rPr>
      </w:pPr>
      <w:r>
        <w:rPr>
          <w:szCs w:val="20"/>
          <w:lang w:val="de-DE"/>
        </w:rPr>
        <w:t>**********</w:t>
      </w:r>
    </w:p>
    <w:p w14:paraId="086997B4" w14:textId="77777777" w:rsidR="00762A62" w:rsidRPr="00762A62" w:rsidRDefault="00762A62" w:rsidP="00762A62">
      <w:pPr>
        <w:pStyle w:val="2Flietext"/>
        <w:rPr>
          <w:szCs w:val="20"/>
          <w:lang w:val="de-DE"/>
        </w:rPr>
      </w:pPr>
    </w:p>
    <w:p w14:paraId="55ED9162"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sind alle gleich viel wert – egal in welcher Rolle sie arbeiten und welche Aufgaben sie erledigen. Wir begegnen uns auf Augenhöhe. Als Menschen mit Gaben und Fähigkeiten und auch mit Ecken und Kanten. Mit unterschiedlichem Wissen und kreativen Ideen.</w:t>
      </w:r>
    </w:p>
    <w:p w14:paraId="15EF30E6" w14:textId="77777777" w:rsidR="00762A62" w:rsidRPr="00762A62" w:rsidRDefault="00762A62" w:rsidP="00762A62">
      <w:pPr>
        <w:pStyle w:val="2Flietext"/>
        <w:rPr>
          <w:szCs w:val="20"/>
          <w:lang w:val="de-DE"/>
        </w:rPr>
      </w:pPr>
    </w:p>
    <w:p w14:paraId="1433A84C" w14:textId="77777777"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Denn wir wissen: Der Wunsch nach Bedeutsamkeit und Respekt, nach gesehen werden und Anerkennung prägt uns Menschen und bestimmt unser Handeln. Und: viel zu wenige Beschäftigte erfahren für ihre Arbeit in hohem oder sehr hohem Maße Anerkennung durch die Führungskraft. Bei uns ist das anders!</w:t>
      </w:r>
    </w:p>
    <w:p w14:paraId="1CCC1CB1" w14:textId="77777777" w:rsidR="00762A62" w:rsidRPr="00762A62" w:rsidRDefault="00762A62" w:rsidP="00762A62">
      <w:pPr>
        <w:pStyle w:val="2Flietext"/>
        <w:rPr>
          <w:szCs w:val="20"/>
          <w:lang w:val="de-DE"/>
        </w:rPr>
      </w:pPr>
    </w:p>
    <w:p w14:paraId="5D7564CD"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fünfte Kriterium heißt:</w:t>
      </w:r>
    </w:p>
    <w:p w14:paraId="11D49817" w14:textId="77777777" w:rsidR="00FC37F0" w:rsidRPr="00762A62" w:rsidRDefault="00FC37F0" w:rsidP="00762A62">
      <w:pPr>
        <w:pStyle w:val="2Flietext"/>
        <w:rPr>
          <w:szCs w:val="20"/>
          <w:lang w:val="de-DE"/>
        </w:rPr>
      </w:pPr>
    </w:p>
    <w:p w14:paraId="7BA8F6A5" w14:textId="77777777" w:rsidR="00762A62" w:rsidRPr="00762A62" w:rsidRDefault="00762A62" w:rsidP="00762A62">
      <w:pPr>
        <w:pStyle w:val="2Flietext"/>
        <w:rPr>
          <w:b/>
          <w:bCs/>
          <w:i/>
          <w:iCs/>
          <w:szCs w:val="20"/>
          <w:lang w:val="de-DE"/>
        </w:rPr>
      </w:pPr>
      <w:r w:rsidRPr="00762A62">
        <w:rPr>
          <w:b/>
          <w:bCs/>
          <w:i/>
          <w:iCs/>
          <w:szCs w:val="20"/>
          <w:lang w:val="de-DE"/>
        </w:rPr>
        <w:t>5_WIR schreiben Wertschätzung groß.</w:t>
      </w:r>
    </w:p>
    <w:p w14:paraId="1C0B008B" w14:textId="77777777" w:rsidR="00762A62" w:rsidRPr="00762A62" w:rsidRDefault="00762A62" w:rsidP="00762A62">
      <w:pPr>
        <w:pStyle w:val="2Flietext"/>
        <w:rPr>
          <w:szCs w:val="20"/>
          <w:lang w:val="de-DE"/>
        </w:rPr>
      </w:pPr>
    </w:p>
    <w:p w14:paraId="6D209DD9" w14:textId="77777777" w:rsidR="00762A62" w:rsidRPr="00762A62" w:rsidRDefault="00762A62" w:rsidP="00762A62">
      <w:pPr>
        <w:pStyle w:val="2Flietext"/>
        <w:rPr>
          <w:szCs w:val="20"/>
          <w:lang w:val="de-DE"/>
        </w:rPr>
      </w:pPr>
      <w:r w:rsidRPr="00762A62">
        <w:rPr>
          <w:szCs w:val="20"/>
          <w:lang w:val="de-DE"/>
        </w:rPr>
        <w:t>So erfahren Sie bei uns Wertschätzung:</w:t>
      </w:r>
    </w:p>
    <w:p w14:paraId="1754875E" w14:textId="77777777" w:rsidR="00762A62" w:rsidRPr="00762A62" w:rsidRDefault="00762A62" w:rsidP="00762A62">
      <w:pPr>
        <w:pStyle w:val="2Flietext"/>
        <w:rPr>
          <w:color w:val="FF0000"/>
          <w:szCs w:val="20"/>
          <w:lang w:val="de-DE"/>
        </w:rPr>
      </w:pPr>
      <w:r w:rsidRPr="00762A62">
        <w:rPr>
          <w:color w:val="FF0000"/>
          <w:szCs w:val="20"/>
          <w:lang w:val="de-DE"/>
        </w:rPr>
        <w:t>Bitte beschreiben</w:t>
      </w:r>
    </w:p>
    <w:p w14:paraId="20D9EC74" w14:textId="77777777" w:rsidR="00762A62" w:rsidRPr="00762A62" w:rsidRDefault="00762A62" w:rsidP="00762A62">
      <w:pPr>
        <w:pStyle w:val="2Flietext"/>
        <w:rPr>
          <w:szCs w:val="20"/>
          <w:lang w:val="de-DE"/>
        </w:rPr>
      </w:pPr>
    </w:p>
    <w:p w14:paraId="6350E6AB"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31AE27BB" w14:textId="77777777" w:rsidR="00762A62" w:rsidRPr="00762A62" w:rsidRDefault="00762A62" w:rsidP="00762A62">
      <w:pPr>
        <w:pStyle w:val="2Flietext"/>
        <w:rPr>
          <w:szCs w:val="20"/>
          <w:lang w:val="de-DE"/>
        </w:rPr>
      </w:pPr>
    </w:p>
    <w:p w14:paraId="01370336" w14:textId="77777777" w:rsidR="00762A62" w:rsidRPr="00762A62" w:rsidRDefault="00762A62" w:rsidP="00762A62">
      <w:pPr>
        <w:pStyle w:val="2Flietext"/>
        <w:rPr>
          <w:szCs w:val="20"/>
          <w:lang w:val="de-DE"/>
        </w:rPr>
      </w:pPr>
      <w:r w:rsidRPr="00762A62">
        <w:rPr>
          <w:color w:val="FF0000"/>
          <w:szCs w:val="20"/>
          <w:lang w:val="de-DE"/>
        </w:rPr>
        <w:t>[Ihre Hashtags] + wenn Sie mögen ergänzen:</w:t>
      </w:r>
      <w:r w:rsidRPr="00762A62">
        <w:rPr>
          <w:szCs w:val="20"/>
          <w:lang w:val="de-DE"/>
        </w:rPr>
        <w:t xml:space="preserve"> #initiativefuergutearbeit #wertschaetzung #personalfuehrung #employerbranding #arbeitgebermarke #buehlerundpreuss</w:t>
      </w:r>
    </w:p>
    <w:p w14:paraId="3682CCAA" w14:textId="77777777" w:rsidR="00762A62" w:rsidRPr="00762A62" w:rsidRDefault="00762A62" w:rsidP="00762A62">
      <w:pPr>
        <w:pStyle w:val="2Flietext"/>
        <w:rPr>
          <w:szCs w:val="20"/>
          <w:lang w:val="de-DE"/>
        </w:rPr>
      </w:pPr>
    </w:p>
    <w:p w14:paraId="445D9EA1" w14:textId="77777777" w:rsidR="00945D02" w:rsidRPr="00762A62" w:rsidRDefault="00945D02" w:rsidP="00945D02">
      <w:pPr>
        <w:pStyle w:val="2Flietext"/>
        <w:rPr>
          <w:szCs w:val="20"/>
          <w:lang w:val="de-DE"/>
        </w:rPr>
      </w:pPr>
      <w:r>
        <w:rPr>
          <w:szCs w:val="20"/>
          <w:lang w:val="de-DE"/>
        </w:rPr>
        <w:t>**********</w:t>
      </w:r>
    </w:p>
    <w:p w14:paraId="52F26961" w14:textId="77777777" w:rsidR="00762A62" w:rsidRPr="00762A62" w:rsidRDefault="00762A62" w:rsidP="00762A62">
      <w:pPr>
        <w:pStyle w:val="2Flietext"/>
        <w:rPr>
          <w:szCs w:val="20"/>
          <w:lang w:val="de-DE"/>
        </w:rPr>
      </w:pPr>
    </w:p>
    <w:p w14:paraId="38C18874" w14:textId="77777777" w:rsidR="00762A62" w:rsidRPr="00762A62" w:rsidRDefault="00762A62" w:rsidP="00762A62">
      <w:pPr>
        <w:pStyle w:val="2Flietext"/>
        <w:rPr>
          <w:color w:val="FF0000"/>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sind Teamaktivitäten fester Bestandteil im Jahr! Wir stärken die Zugehörigkeit zum Team und das Wir-Gefühl durch </w:t>
      </w:r>
      <w:r w:rsidRPr="00762A62">
        <w:rPr>
          <w:color w:val="FF0000"/>
          <w:szCs w:val="20"/>
          <w:lang w:val="de-DE"/>
        </w:rPr>
        <w:t>bspw. Weihnachtsfeier, Sommerfest und einem gemeinsamen Grillabend. Aber auch regelmäßige Teamgespräche zur Organisation der Arbeit. (ergänzen Sie Ihre Beispiele aus der Bestandsaufnahme).</w:t>
      </w:r>
    </w:p>
    <w:p w14:paraId="739C984A" w14:textId="77777777" w:rsidR="00762A62" w:rsidRPr="00762A62" w:rsidRDefault="00762A62" w:rsidP="00762A62">
      <w:pPr>
        <w:pStyle w:val="2Flietext"/>
        <w:rPr>
          <w:szCs w:val="20"/>
          <w:lang w:val="de-DE"/>
        </w:rPr>
      </w:pPr>
    </w:p>
    <w:p w14:paraId="598B3A07" w14:textId="77777777" w:rsid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Denn wir wissen: Wir möchten uns zugehörig fühlen zu einem Menschen, zu einer Familie, zu einer Gruppe. Auch am Arbeitsplatz.</w:t>
      </w:r>
    </w:p>
    <w:p w14:paraId="339FAF8D" w14:textId="77777777" w:rsidR="00FC37F0" w:rsidRPr="00762A62" w:rsidRDefault="00FC37F0" w:rsidP="00762A62">
      <w:pPr>
        <w:pStyle w:val="2Flietext"/>
        <w:rPr>
          <w:szCs w:val="20"/>
          <w:lang w:val="de-DE"/>
        </w:rPr>
      </w:pPr>
    </w:p>
    <w:p w14:paraId="4D3E1501" w14:textId="77777777"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Und wir sind überzeugt, dass gegenseitiger Respekt entscheidend ist für ein gelungenes Miteinander im Team. Wir sehen Unterschiedlichkeit als Chance, uns weiterzuentwickeln, uns zu ergänzen und als Team unschlagbar zu sein! </w:t>
      </w:r>
    </w:p>
    <w:p w14:paraId="61B8A7DF" w14:textId="77777777" w:rsidR="00762A62" w:rsidRPr="00762A62" w:rsidRDefault="00762A62" w:rsidP="00762A62">
      <w:pPr>
        <w:pStyle w:val="2Flietext"/>
        <w:rPr>
          <w:szCs w:val="20"/>
          <w:lang w:val="de-DE"/>
        </w:rPr>
      </w:pPr>
    </w:p>
    <w:p w14:paraId="040CEE0E"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w:lastRenderedPageBreak/>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sechste Kriterium heißt:</w:t>
      </w:r>
    </w:p>
    <w:p w14:paraId="7B31FC0A" w14:textId="77777777" w:rsidR="00FC37F0" w:rsidRPr="00762A62" w:rsidRDefault="00FC37F0" w:rsidP="00762A62">
      <w:pPr>
        <w:pStyle w:val="2Flietext"/>
        <w:rPr>
          <w:szCs w:val="20"/>
          <w:lang w:val="de-DE"/>
        </w:rPr>
      </w:pPr>
    </w:p>
    <w:p w14:paraId="7F1552F8" w14:textId="77777777" w:rsidR="00762A62" w:rsidRPr="00762A62" w:rsidRDefault="00762A62" w:rsidP="00762A62">
      <w:pPr>
        <w:pStyle w:val="2Flietext"/>
        <w:rPr>
          <w:b/>
          <w:bCs/>
          <w:i/>
          <w:iCs/>
          <w:szCs w:val="20"/>
          <w:lang w:val="de-DE"/>
        </w:rPr>
      </w:pPr>
      <w:r w:rsidRPr="00762A62">
        <w:rPr>
          <w:b/>
          <w:bCs/>
          <w:i/>
          <w:iCs/>
          <w:szCs w:val="20"/>
          <w:lang w:val="de-DE"/>
        </w:rPr>
        <w:t>6_WIR legen Wert auf starke, diverse Teams.</w:t>
      </w:r>
    </w:p>
    <w:p w14:paraId="701CE3A9" w14:textId="77777777" w:rsidR="00762A62" w:rsidRPr="00762A62" w:rsidRDefault="00762A62" w:rsidP="00762A62">
      <w:pPr>
        <w:pStyle w:val="2Flietext"/>
        <w:rPr>
          <w:szCs w:val="20"/>
          <w:lang w:val="de-DE"/>
        </w:rPr>
      </w:pPr>
    </w:p>
    <w:p w14:paraId="1F56B612"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5C9384C3" w14:textId="77777777" w:rsidR="00762A62" w:rsidRPr="00762A62" w:rsidRDefault="00762A62" w:rsidP="00762A62">
      <w:pPr>
        <w:pStyle w:val="2Flietext"/>
        <w:rPr>
          <w:szCs w:val="20"/>
          <w:lang w:val="de-DE"/>
        </w:rPr>
      </w:pPr>
    </w:p>
    <w:p w14:paraId="22591DD5"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#initiativefuergutearbeit #wertschaetzung #personalfuehrung #employerbranding #arbeitgebermarke #buehlerundpreuss</w:t>
      </w:r>
    </w:p>
    <w:p w14:paraId="4FDA4AEC" w14:textId="77777777" w:rsidR="00762A62" w:rsidRPr="00762A62" w:rsidRDefault="00762A62" w:rsidP="00762A62">
      <w:pPr>
        <w:pStyle w:val="2Flietext"/>
        <w:rPr>
          <w:szCs w:val="20"/>
          <w:lang w:val="de-DE"/>
        </w:rPr>
      </w:pPr>
    </w:p>
    <w:p w14:paraId="1FD43ED2" w14:textId="77777777" w:rsidR="00945D02" w:rsidRPr="00762A62" w:rsidRDefault="00945D02" w:rsidP="00945D02">
      <w:pPr>
        <w:pStyle w:val="2Flietext"/>
        <w:rPr>
          <w:szCs w:val="20"/>
          <w:lang w:val="de-DE"/>
        </w:rPr>
      </w:pPr>
      <w:r>
        <w:rPr>
          <w:szCs w:val="20"/>
          <w:lang w:val="de-DE"/>
        </w:rPr>
        <w:t>**********</w:t>
      </w:r>
    </w:p>
    <w:p w14:paraId="047911B6" w14:textId="77777777" w:rsidR="00762A62" w:rsidRPr="00762A62" w:rsidRDefault="00762A62" w:rsidP="00762A62">
      <w:pPr>
        <w:pStyle w:val="2Flietext"/>
        <w:rPr>
          <w:szCs w:val="20"/>
          <w:lang w:val="de-DE"/>
        </w:rPr>
      </w:pPr>
    </w:p>
    <w:p w14:paraId="33A91BA8"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können Sie sich an Entscheidungsprozessen beteiligen! Wir fragen aktiv nach Ihren Ideen, denn jede Idee zählt – egal, wer sie einbringt!</w:t>
      </w:r>
    </w:p>
    <w:p w14:paraId="7996B9C5" w14:textId="77777777" w:rsidR="00762A62" w:rsidRPr="00762A62" w:rsidRDefault="00762A62" w:rsidP="00762A62">
      <w:pPr>
        <w:pStyle w:val="2Flietext"/>
        <w:rPr>
          <w:szCs w:val="20"/>
          <w:lang w:val="de-DE"/>
        </w:rPr>
      </w:pPr>
    </w:p>
    <w:p w14:paraId="2661AE2F" w14:textId="77777777"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Denn wir wissen: Wenn Sie das Gefühl haben „Ich werde gehört, wir werden eingebunden“ dann führt das zu einem „Mehr“ an Verbundenheit, Sicherheit und Engagement.</w:t>
      </w:r>
    </w:p>
    <w:p w14:paraId="0C63FF0B" w14:textId="77777777" w:rsidR="00762A62" w:rsidRPr="00762A62" w:rsidRDefault="00762A62" w:rsidP="00762A62">
      <w:pPr>
        <w:pStyle w:val="2Flietext"/>
        <w:rPr>
          <w:szCs w:val="20"/>
          <w:lang w:val="de-DE"/>
        </w:rPr>
      </w:pPr>
    </w:p>
    <w:p w14:paraId="733C04C9"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siebte Kriterium heißt:</w:t>
      </w:r>
    </w:p>
    <w:p w14:paraId="39A1B8FE" w14:textId="77777777" w:rsidR="00FC37F0" w:rsidRPr="00762A62" w:rsidRDefault="00FC37F0" w:rsidP="00762A62">
      <w:pPr>
        <w:pStyle w:val="2Flietext"/>
        <w:rPr>
          <w:szCs w:val="20"/>
          <w:lang w:val="de-DE"/>
        </w:rPr>
      </w:pPr>
    </w:p>
    <w:p w14:paraId="60909146" w14:textId="77777777" w:rsidR="00762A62" w:rsidRPr="00762A62" w:rsidRDefault="00762A62" w:rsidP="00762A62">
      <w:pPr>
        <w:pStyle w:val="2Flietext"/>
        <w:rPr>
          <w:b/>
          <w:bCs/>
          <w:i/>
          <w:iCs/>
          <w:szCs w:val="20"/>
          <w:lang w:val="de-DE"/>
        </w:rPr>
      </w:pPr>
      <w:r w:rsidRPr="00762A62">
        <w:rPr>
          <w:b/>
          <w:bCs/>
          <w:i/>
          <w:iCs/>
          <w:szCs w:val="20"/>
          <w:lang w:val="de-DE"/>
        </w:rPr>
        <w:t>7_WIR beteiligen unsere Mitarbeitenden.</w:t>
      </w:r>
    </w:p>
    <w:p w14:paraId="252206D1" w14:textId="77777777" w:rsidR="00762A62" w:rsidRPr="00762A62" w:rsidRDefault="00762A62" w:rsidP="00762A62">
      <w:pPr>
        <w:pStyle w:val="2Flietext"/>
        <w:rPr>
          <w:szCs w:val="20"/>
          <w:lang w:val="de-DE"/>
        </w:rPr>
      </w:pPr>
    </w:p>
    <w:p w14:paraId="256C5858" w14:textId="77777777" w:rsidR="00762A62" w:rsidRPr="00762A62" w:rsidRDefault="00762A62" w:rsidP="00762A62">
      <w:pPr>
        <w:pStyle w:val="2Flietext"/>
        <w:rPr>
          <w:szCs w:val="20"/>
          <w:lang w:val="de-DE"/>
        </w:rPr>
      </w:pPr>
      <w:r w:rsidRPr="00762A62">
        <w:rPr>
          <w:szCs w:val="20"/>
          <w:lang w:val="de-DE"/>
        </w:rPr>
        <w:t>Wir beteiligen Sie an:</w:t>
      </w:r>
    </w:p>
    <w:p w14:paraId="4885E855" w14:textId="77777777" w:rsidR="00762A62" w:rsidRPr="00762A62" w:rsidRDefault="00762A62" w:rsidP="00762A62">
      <w:pPr>
        <w:pStyle w:val="2Flietext"/>
        <w:rPr>
          <w:color w:val="FF0000"/>
          <w:szCs w:val="20"/>
          <w:lang w:val="de-DE"/>
        </w:rPr>
      </w:pPr>
      <w:r w:rsidRPr="00762A62">
        <w:rPr>
          <w:color w:val="FF0000"/>
          <w:szCs w:val="20"/>
          <w:lang w:val="de-DE"/>
        </w:rPr>
        <w:t>Bitte ergänzen Sie Ihre Beispiele aus der Bestandsaufnahme (Investitionen - mit welchen Maschinen, Fahrzeugen und Geräten arbeiten wir künftig? Bewerbungen –Passt die Person zu uns? Gestaltung von Teamevents – wohin geht der Betriebsausflug und welche regelmäßigen Besprechungen sollen wir durchführen? Nachhaltigkeit – wie schaffen wir es, ressourcenschonend zu arbeiten, wie können wir Energie einsparen, Prozesse optimieren, Abfall recyclen?)</w:t>
      </w:r>
    </w:p>
    <w:p w14:paraId="542EDFD7" w14:textId="77777777" w:rsidR="00762A62" w:rsidRPr="00762A62" w:rsidRDefault="00762A62" w:rsidP="00762A62">
      <w:pPr>
        <w:pStyle w:val="2Flietext"/>
        <w:rPr>
          <w:szCs w:val="20"/>
          <w:lang w:val="de-DE"/>
        </w:rPr>
      </w:pPr>
    </w:p>
    <w:p w14:paraId="254E2894" w14:textId="5778173E" w:rsidR="00762A62" w:rsidRPr="00762A62" w:rsidRDefault="00762A62" w:rsidP="00762A62">
      <w:pPr>
        <w:pStyle w:val="2Flietext"/>
        <w:rPr>
          <w:szCs w:val="20"/>
          <w:lang w:val="de-DE"/>
        </w:rPr>
      </w:pPr>
      <w:r w:rsidRPr="00762A62">
        <w:rPr>
          <w:szCs w:val="20"/>
          <w:lang w:val="de-DE"/>
        </w:rPr>
        <w:t>Und so geht das</w:t>
      </w:r>
      <w:r w:rsidR="00FC37F0">
        <w:rPr>
          <w:szCs w:val="20"/>
          <w:lang w:val="de-DE"/>
        </w:rPr>
        <w:t xml:space="preserve"> ein uns</w:t>
      </w:r>
      <w:r w:rsidRPr="00762A62">
        <w:rPr>
          <w:szCs w:val="20"/>
          <w:lang w:val="de-DE"/>
        </w:rPr>
        <w:t xml:space="preserve"> konkret:</w:t>
      </w:r>
    </w:p>
    <w:p w14:paraId="427777B4" w14:textId="77777777" w:rsidR="00762A62" w:rsidRPr="00762A62" w:rsidRDefault="00762A62" w:rsidP="00762A62">
      <w:pPr>
        <w:pStyle w:val="2Flietext"/>
        <w:rPr>
          <w:color w:val="FF0000"/>
          <w:szCs w:val="20"/>
          <w:lang w:val="de-DE"/>
        </w:rPr>
      </w:pPr>
      <w:r w:rsidRPr="00762A62">
        <w:rPr>
          <w:color w:val="FF0000"/>
          <w:szCs w:val="20"/>
          <w:lang w:val="de-DE"/>
        </w:rPr>
        <w:t xml:space="preserve">bitte ergänzen, bspw. Briefkasten für Ideen und Anliegen, regelmäßige Besprechungen in den jeweiligen Teams, Mitarbeitervertretung, ... </w:t>
      </w:r>
    </w:p>
    <w:p w14:paraId="7C38083B" w14:textId="77777777" w:rsidR="00762A62" w:rsidRPr="00762A62" w:rsidRDefault="00762A62" w:rsidP="00762A62">
      <w:pPr>
        <w:pStyle w:val="2Flietext"/>
        <w:rPr>
          <w:szCs w:val="20"/>
          <w:lang w:val="de-DE"/>
        </w:rPr>
      </w:pPr>
    </w:p>
    <w:p w14:paraId="0CA0C974"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0F5D30F3" w14:textId="77777777" w:rsidR="00762A62" w:rsidRPr="00762A62" w:rsidRDefault="00762A62" w:rsidP="00762A62">
      <w:pPr>
        <w:pStyle w:val="2Flietext"/>
        <w:rPr>
          <w:szCs w:val="20"/>
          <w:lang w:val="de-DE"/>
        </w:rPr>
      </w:pPr>
    </w:p>
    <w:p w14:paraId="052B8A89"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#initiativefuergutearbeit #wertschaetzung #personalfuehrung #employerbranding #arbeitgebermarke #buehlerundpreuss</w:t>
      </w:r>
    </w:p>
    <w:p w14:paraId="726E5C58" w14:textId="77777777" w:rsidR="00762A62" w:rsidRPr="00762A62" w:rsidRDefault="00762A62" w:rsidP="00762A62">
      <w:pPr>
        <w:pStyle w:val="2Flietext"/>
        <w:rPr>
          <w:szCs w:val="20"/>
          <w:lang w:val="de-DE"/>
        </w:rPr>
      </w:pPr>
    </w:p>
    <w:p w14:paraId="7E88E9C1" w14:textId="77777777" w:rsidR="00945D02" w:rsidRPr="00762A62" w:rsidRDefault="00945D02" w:rsidP="00945D02">
      <w:pPr>
        <w:pStyle w:val="2Flietext"/>
        <w:rPr>
          <w:szCs w:val="20"/>
          <w:lang w:val="de-DE"/>
        </w:rPr>
      </w:pPr>
      <w:r>
        <w:rPr>
          <w:szCs w:val="20"/>
          <w:lang w:val="de-DE"/>
        </w:rPr>
        <w:t>**********</w:t>
      </w:r>
    </w:p>
    <w:p w14:paraId="0ED98D1D" w14:textId="77777777" w:rsidR="00762A62" w:rsidRPr="00762A62" w:rsidRDefault="00762A62" w:rsidP="00762A62">
      <w:pPr>
        <w:pStyle w:val="2Flietext"/>
        <w:rPr>
          <w:szCs w:val="20"/>
          <w:lang w:val="de-DE"/>
        </w:rPr>
      </w:pPr>
    </w:p>
    <w:p w14:paraId="4B074FA6"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können Sie sich wie der Fisch im Wasser fühlen! Wir achten darauf, dass Sie diejenige Arbeit machen, die Sie sehr gut können und die Ihnen Spaß macht! Wir unterstützen Sie dabei, den Platz bei uns zu finden, auf dem Sie glücklich sind.</w:t>
      </w:r>
    </w:p>
    <w:p w14:paraId="72878365" w14:textId="77777777" w:rsidR="00762A62" w:rsidRPr="00762A62" w:rsidRDefault="00762A62" w:rsidP="00762A62">
      <w:pPr>
        <w:pStyle w:val="2Flietext"/>
        <w:rPr>
          <w:szCs w:val="20"/>
          <w:lang w:val="de-DE"/>
        </w:rPr>
      </w:pPr>
    </w:p>
    <w:p w14:paraId="53C8AFB4" w14:textId="47D26D48"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Wir wissen: Damit Sie in den Flow kommen, braucht es Erfolg und Fortschritt in einer bedeutsamen Aufgabe. Gemeinsam finden wir diese für Sie bedeutsame Aufgabe bei uns im Betrieb</w:t>
      </w:r>
      <w:r w:rsidR="006A1368">
        <w:rPr>
          <w:szCs w:val="20"/>
          <w:lang w:val="de-DE"/>
        </w:rPr>
        <w:t>.</w:t>
      </w:r>
    </w:p>
    <w:p w14:paraId="55096987" w14:textId="77777777" w:rsidR="00762A62" w:rsidRPr="00762A62" w:rsidRDefault="00762A62" w:rsidP="00762A62">
      <w:pPr>
        <w:pStyle w:val="2Flietext"/>
        <w:rPr>
          <w:szCs w:val="20"/>
          <w:lang w:val="de-DE"/>
        </w:rPr>
      </w:pPr>
    </w:p>
    <w:p w14:paraId="6522316A"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w:lastRenderedPageBreak/>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achte Kriterium heißt:</w:t>
      </w:r>
    </w:p>
    <w:p w14:paraId="5ED21120" w14:textId="77777777" w:rsidR="006A1368" w:rsidRPr="00762A62" w:rsidRDefault="006A1368" w:rsidP="00762A62">
      <w:pPr>
        <w:pStyle w:val="2Flietext"/>
        <w:rPr>
          <w:szCs w:val="20"/>
          <w:lang w:val="de-DE"/>
        </w:rPr>
      </w:pPr>
    </w:p>
    <w:p w14:paraId="6BCE9363" w14:textId="77777777" w:rsidR="00762A62" w:rsidRPr="00762A62" w:rsidRDefault="00762A62" w:rsidP="00762A62">
      <w:pPr>
        <w:pStyle w:val="2Flietext"/>
        <w:rPr>
          <w:b/>
          <w:bCs/>
          <w:i/>
          <w:iCs/>
          <w:szCs w:val="20"/>
          <w:lang w:val="de-DE"/>
        </w:rPr>
      </w:pPr>
      <w:r w:rsidRPr="00762A62">
        <w:rPr>
          <w:b/>
          <w:bCs/>
          <w:i/>
          <w:iCs/>
          <w:szCs w:val="20"/>
          <w:lang w:val="de-DE"/>
        </w:rPr>
        <w:t>8_WIR führen stärkenorientiert.</w:t>
      </w:r>
    </w:p>
    <w:p w14:paraId="6EF91BAC" w14:textId="77777777" w:rsidR="00762A62" w:rsidRPr="00762A62" w:rsidRDefault="00762A62" w:rsidP="00762A62">
      <w:pPr>
        <w:pStyle w:val="2Flietext"/>
        <w:rPr>
          <w:szCs w:val="20"/>
          <w:lang w:val="de-DE"/>
        </w:rPr>
      </w:pPr>
    </w:p>
    <w:p w14:paraId="65A7861A" w14:textId="77777777" w:rsidR="00762A62" w:rsidRPr="00762A62" w:rsidRDefault="00762A62" w:rsidP="00762A62">
      <w:pPr>
        <w:pStyle w:val="2Flietext"/>
        <w:rPr>
          <w:szCs w:val="20"/>
          <w:lang w:val="de-DE"/>
        </w:rPr>
      </w:pPr>
      <w:r w:rsidRPr="00762A62">
        <w:rPr>
          <w:szCs w:val="20"/>
          <w:lang w:val="de-DE"/>
        </w:rPr>
        <w:t>So machen wir das konkret:</w:t>
      </w:r>
    </w:p>
    <w:p w14:paraId="66D06D95" w14:textId="77777777" w:rsidR="00762A62" w:rsidRPr="00762A62" w:rsidRDefault="00762A62" w:rsidP="00762A62">
      <w:pPr>
        <w:pStyle w:val="2Flietext"/>
        <w:rPr>
          <w:color w:val="FF0000"/>
          <w:szCs w:val="20"/>
          <w:lang w:val="de-DE"/>
        </w:rPr>
      </w:pPr>
      <w:r w:rsidRPr="00762A62">
        <w:rPr>
          <w:color w:val="FF0000"/>
          <w:szCs w:val="20"/>
          <w:lang w:val="de-DE"/>
        </w:rPr>
        <w:t>bitte beschreiben</w:t>
      </w:r>
    </w:p>
    <w:p w14:paraId="6508DAAC" w14:textId="77777777" w:rsidR="00762A62" w:rsidRPr="00762A62" w:rsidRDefault="00762A62" w:rsidP="00762A62">
      <w:pPr>
        <w:pStyle w:val="2Flietext"/>
        <w:rPr>
          <w:szCs w:val="20"/>
          <w:lang w:val="de-DE"/>
        </w:rPr>
      </w:pPr>
    </w:p>
    <w:p w14:paraId="1FB9E7C1"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39FCA6D6" w14:textId="77777777" w:rsidR="00762A62" w:rsidRPr="00762A62" w:rsidRDefault="00762A62" w:rsidP="00762A62">
      <w:pPr>
        <w:pStyle w:val="2Flietext"/>
        <w:rPr>
          <w:szCs w:val="20"/>
          <w:lang w:val="de-DE"/>
        </w:rPr>
      </w:pPr>
    </w:p>
    <w:p w14:paraId="2C9943C6"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#initiativefuergutearbeit #wertschaetzung #personalfuehrung #employerbranding #arbeitgebermarke #buehlerundpreuss</w:t>
      </w:r>
    </w:p>
    <w:p w14:paraId="0EC9C937" w14:textId="77777777" w:rsidR="00762A62" w:rsidRPr="00762A62" w:rsidRDefault="00762A62" w:rsidP="00762A62">
      <w:pPr>
        <w:pStyle w:val="2Flietext"/>
        <w:rPr>
          <w:szCs w:val="20"/>
          <w:lang w:val="de-DE"/>
        </w:rPr>
      </w:pPr>
    </w:p>
    <w:p w14:paraId="75221624" w14:textId="77777777" w:rsidR="00945D02" w:rsidRPr="00762A62" w:rsidRDefault="00945D02" w:rsidP="00945D02">
      <w:pPr>
        <w:pStyle w:val="2Flietext"/>
        <w:rPr>
          <w:szCs w:val="20"/>
          <w:lang w:val="de-DE"/>
        </w:rPr>
      </w:pPr>
      <w:r>
        <w:rPr>
          <w:szCs w:val="20"/>
          <w:lang w:val="de-DE"/>
        </w:rPr>
        <w:t>**********</w:t>
      </w:r>
    </w:p>
    <w:p w14:paraId="6E3904FD" w14:textId="77777777" w:rsidR="00762A62" w:rsidRPr="00762A62" w:rsidRDefault="00762A62" w:rsidP="00762A62">
      <w:pPr>
        <w:pStyle w:val="2Flietext"/>
        <w:rPr>
          <w:szCs w:val="20"/>
          <w:lang w:val="de-DE"/>
        </w:rPr>
      </w:pPr>
    </w:p>
    <w:p w14:paraId="1C815F17"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können Sie eigene Entscheidungen treffen und Prozesse allein oder im Team steuern. Bei uns können Sie Verantwortung übernehmen. Entsprechend ihren Fähigkeiten, Alter, Erfahrung und Kompetenzbereich. </w:t>
      </w:r>
    </w:p>
    <w:p w14:paraId="2A29AE87" w14:textId="77777777" w:rsidR="00762A62" w:rsidRPr="00762A62" w:rsidRDefault="00762A62" w:rsidP="00762A62">
      <w:pPr>
        <w:pStyle w:val="2Flietext"/>
        <w:rPr>
          <w:szCs w:val="20"/>
          <w:lang w:val="de-DE"/>
        </w:rPr>
      </w:pPr>
    </w:p>
    <w:p w14:paraId="1C193B39" w14:textId="77777777"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Denn wir wissen: Menschen haben den Wunsch, selbständig und selbstbestimmt zu arbeiten. Je selbstbestimmter sie handeln können, desto innovativer sind sie.</w:t>
      </w:r>
    </w:p>
    <w:p w14:paraId="0F01CCCE" w14:textId="77777777" w:rsidR="00762A62" w:rsidRPr="00762A62" w:rsidRDefault="00762A62" w:rsidP="00762A62">
      <w:pPr>
        <w:pStyle w:val="2Flietext"/>
        <w:rPr>
          <w:szCs w:val="20"/>
          <w:lang w:val="de-DE"/>
        </w:rPr>
      </w:pPr>
    </w:p>
    <w:p w14:paraId="531ABF2B"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neunte Kriterium heißt:</w:t>
      </w:r>
    </w:p>
    <w:p w14:paraId="068F159B" w14:textId="77777777" w:rsidR="006A1368" w:rsidRPr="00762A62" w:rsidRDefault="006A1368" w:rsidP="00762A62">
      <w:pPr>
        <w:pStyle w:val="2Flietext"/>
        <w:rPr>
          <w:szCs w:val="20"/>
          <w:lang w:val="de-DE"/>
        </w:rPr>
      </w:pPr>
    </w:p>
    <w:p w14:paraId="4424C7A3" w14:textId="77777777" w:rsidR="00762A62" w:rsidRPr="00762A62" w:rsidRDefault="00762A62" w:rsidP="00762A62">
      <w:pPr>
        <w:pStyle w:val="2Flietext"/>
        <w:rPr>
          <w:b/>
          <w:bCs/>
          <w:i/>
          <w:iCs/>
          <w:szCs w:val="20"/>
          <w:lang w:val="de-DE"/>
        </w:rPr>
      </w:pPr>
      <w:r w:rsidRPr="00762A62">
        <w:rPr>
          <w:b/>
          <w:bCs/>
          <w:i/>
          <w:iCs/>
          <w:szCs w:val="20"/>
          <w:lang w:val="de-DE"/>
        </w:rPr>
        <w:t>9_WIR leben Empowerment.</w:t>
      </w:r>
    </w:p>
    <w:p w14:paraId="520B8B16" w14:textId="77777777" w:rsidR="00762A62" w:rsidRPr="00762A62" w:rsidRDefault="00762A62" w:rsidP="00762A62">
      <w:pPr>
        <w:pStyle w:val="2Flietext"/>
        <w:rPr>
          <w:szCs w:val="20"/>
          <w:lang w:val="de-DE"/>
        </w:rPr>
      </w:pPr>
    </w:p>
    <w:p w14:paraId="1FE3A0CA" w14:textId="77777777" w:rsidR="00762A62" w:rsidRPr="00762A62" w:rsidRDefault="00762A62" w:rsidP="00762A62">
      <w:pPr>
        <w:pStyle w:val="2Flietext"/>
        <w:rPr>
          <w:szCs w:val="20"/>
          <w:lang w:val="de-DE"/>
        </w:rPr>
      </w:pPr>
      <w:r w:rsidRPr="00762A62">
        <w:rPr>
          <w:szCs w:val="20"/>
          <w:lang w:val="de-DE"/>
        </w:rPr>
        <w:t>Empowerment bedeutet: „Ermächtigung, Übertragung von Verantwortung“. Und so machen wir das bei uns im Betrieb:</w:t>
      </w:r>
    </w:p>
    <w:p w14:paraId="7A9C1808" w14:textId="77777777" w:rsidR="00762A62" w:rsidRPr="00762A62" w:rsidRDefault="00762A62" w:rsidP="00762A62">
      <w:pPr>
        <w:pStyle w:val="2Flietext"/>
        <w:rPr>
          <w:color w:val="FF0000"/>
          <w:szCs w:val="20"/>
          <w:lang w:val="de-DE"/>
        </w:rPr>
      </w:pPr>
      <w:r w:rsidRPr="00762A62">
        <w:rPr>
          <w:color w:val="FF0000"/>
          <w:szCs w:val="20"/>
          <w:lang w:val="de-DE"/>
        </w:rPr>
        <w:t xml:space="preserve">Bitte ergänzen Sie Ihre Beispiele aus der Bestandsaufnahme. Schlagworte können sein: Vertrauen entgegenbringen, Umgang mit Fehlern im Unternehmen, ... </w:t>
      </w:r>
    </w:p>
    <w:p w14:paraId="5152E304" w14:textId="77777777" w:rsidR="00762A62" w:rsidRPr="00762A62" w:rsidRDefault="00762A62" w:rsidP="00762A62">
      <w:pPr>
        <w:pStyle w:val="2Flietext"/>
        <w:rPr>
          <w:szCs w:val="20"/>
          <w:lang w:val="de-DE"/>
        </w:rPr>
      </w:pPr>
    </w:p>
    <w:p w14:paraId="73DBF0E2"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57B50589" w14:textId="77777777" w:rsidR="00762A62" w:rsidRPr="00762A62" w:rsidRDefault="00762A62" w:rsidP="00762A62">
      <w:pPr>
        <w:pStyle w:val="2Flietext"/>
        <w:rPr>
          <w:szCs w:val="20"/>
          <w:lang w:val="de-DE"/>
        </w:rPr>
      </w:pPr>
    </w:p>
    <w:p w14:paraId="56A24723"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#initiativefuergutearbeit #wertschaetzung #personalfuehrung #employerbranding #arbeitgebermarke #buehlerundpreuss</w:t>
      </w:r>
    </w:p>
    <w:p w14:paraId="2A8FF8E9" w14:textId="77777777" w:rsidR="00762A62" w:rsidRPr="00762A62" w:rsidRDefault="00762A62" w:rsidP="00762A62">
      <w:pPr>
        <w:pStyle w:val="2Flietext"/>
        <w:rPr>
          <w:szCs w:val="20"/>
          <w:lang w:val="de-DE"/>
        </w:rPr>
      </w:pPr>
    </w:p>
    <w:p w14:paraId="35B1CAC1" w14:textId="77777777" w:rsidR="00945D02" w:rsidRPr="00762A62" w:rsidRDefault="00945D02" w:rsidP="00945D02">
      <w:pPr>
        <w:pStyle w:val="2Flietext"/>
        <w:rPr>
          <w:szCs w:val="20"/>
          <w:lang w:val="de-DE"/>
        </w:rPr>
      </w:pPr>
      <w:r>
        <w:rPr>
          <w:szCs w:val="20"/>
          <w:lang w:val="de-DE"/>
        </w:rPr>
        <w:t>**********</w:t>
      </w:r>
    </w:p>
    <w:p w14:paraId="704CCB66" w14:textId="77777777" w:rsidR="00762A62" w:rsidRPr="00762A62" w:rsidRDefault="00762A62" w:rsidP="00762A62">
      <w:pPr>
        <w:pStyle w:val="2Flietext"/>
        <w:rPr>
          <w:szCs w:val="20"/>
          <w:lang w:val="de-DE"/>
        </w:rPr>
      </w:pPr>
    </w:p>
    <w:p w14:paraId="4D23F034"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können Sie sich entfalten! </w:t>
      </w:r>
    </w:p>
    <w:p w14:paraId="76C2E729" w14:textId="77777777" w:rsidR="00762A62" w:rsidRPr="00762A62" w:rsidRDefault="00762A62" w:rsidP="00762A62">
      <w:pPr>
        <w:pStyle w:val="2Flietext"/>
        <w:rPr>
          <w:szCs w:val="20"/>
          <w:lang w:val="de-DE"/>
        </w:rPr>
      </w:pPr>
    </w:p>
    <w:p w14:paraId="2E2AFBCB" w14:textId="77777777"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Warum ist uns das wichtig? Jede:r vierte Beschäftigte hat das Gefühl, dass die Führungskraft nur in geringem Maße für gute Entwicklungsmöglichkeiten sorgt. Wo es doch erwiesen ist, dass die aktive Förderung der eigenen Entwicklung durch die direkte Führungskraft einen positiven Einfluss auf die Arbeitszufriedenheit hat. Bei uns ist das anders! Wir unterstützen das natürliche Bedürfnis von Neugierde und Erkundungsfreude, das wir alle seit Tag 1 unseres Lebens in uns tragen. </w:t>
      </w:r>
    </w:p>
    <w:p w14:paraId="420A63CD" w14:textId="77777777" w:rsidR="00762A62" w:rsidRPr="00762A62" w:rsidRDefault="00762A62" w:rsidP="00762A62">
      <w:pPr>
        <w:pStyle w:val="2Flietext"/>
        <w:rPr>
          <w:szCs w:val="20"/>
          <w:lang w:val="de-DE"/>
        </w:rPr>
      </w:pPr>
    </w:p>
    <w:p w14:paraId="23A38D23"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zehnte Kriterium heißt:</w:t>
      </w:r>
    </w:p>
    <w:p w14:paraId="546A2D23" w14:textId="77777777" w:rsidR="00762A62" w:rsidRPr="00762A62" w:rsidRDefault="00762A62" w:rsidP="00762A62">
      <w:pPr>
        <w:pStyle w:val="2Flietext"/>
        <w:rPr>
          <w:b/>
          <w:bCs/>
          <w:i/>
          <w:iCs/>
          <w:szCs w:val="20"/>
          <w:lang w:val="de-DE"/>
        </w:rPr>
      </w:pPr>
      <w:r w:rsidRPr="00762A62">
        <w:rPr>
          <w:b/>
          <w:bCs/>
          <w:i/>
          <w:iCs/>
          <w:szCs w:val="20"/>
          <w:lang w:val="de-DE"/>
        </w:rPr>
        <w:lastRenderedPageBreak/>
        <w:t>10_WIR fördern unsere Mitarbeitenden.</w:t>
      </w:r>
    </w:p>
    <w:p w14:paraId="409A828E" w14:textId="77777777" w:rsidR="006A1368" w:rsidRDefault="006A1368" w:rsidP="00762A62">
      <w:pPr>
        <w:pStyle w:val="2Flietext"/>
        <w:rPr>
          <w:szCs w:val="20"/>
          <w:lang w:val="de-DE"/>
        </w:rPr>
      </w:pPr>
    </w:p>
    <w:p w14:paraId="0852851D" w14:textId="3A3C912F" w:rsidR="00762A62" w:rsidRPr="00762A62" w:rsidRDefault="00762A62" w:rsidP="00762A62">
      <w:pPr>
        <w:pStyle w:val="2Flietext"/>
        <w:rPr>
          <w:szCs w:val="20"/>
          <w:lang w:val="de-DE"/>
        </w:rPr>
      </w:pPr>
      <w:r w:rsidRPr="00762A62">
        <w:rPr>
          <w:szCs w:val="20"/>
          <w:lang w:val="de-DE"/>
        </w:rPr>
        <w:t>Bei uns im Betrieb gibt es folgende Förderungen und Weiterentwicklungsmöglichkeiten:</w:t>
      </w:r>
    </w:p>
    <w:p w14:paraId="60C96481" w14:textId="77777777" w:rsidR="00762A62" w:rsidRPr="00762A62" w:rsidRDefault="00762A62" w:rsidP="00762A62">
      <w:pPr>
        <w:pStyle w:val="2Flietext"/>
        <w:rPr>
          <w:color w:val="FF0000"/>
          <w:szCs w:val="20"/>
          <w:lang w:val="de-DE"/>
        </w:rPr>
      </w:pPr>
      <w:r w:rsidRPr="00762A62">
        <w:rPr>
          <w:color w:val="FF0000"/>
          <w:szCs w:val="20"/>
          <w:lang w:val="de-DE"/>
        </w:rPr>
        <w:t>Bitte beschreiben. Beispiele haben Sie in Ihrer Bestandsaufnahme bereits zusammengetragen.</w:t>
      </w:r>
    </w:p>
    <w:p w14:paraId="292180D5" w14:textId="77777777" w:rsidR="00762A62" w:rsidRPr="00762A62" w:rsidRDefault="00762A62" w:rsidP="00762A62">
      <w:pPr>
        <w:pStyle w:val="2Flietext"/>
        <w:rPr>
          <w:color w:val="FF0000"/>
          <w:szCs w:val="20"/>
          <w:lang w:val="de-DE"/>
        </w:rPr>
      </w:pPr>
      <w:r w:rsidRPr="00762A62">
        <w:rPr>
          <w:color w:val="FF0000"/>
          <w:szCs w:val="20"/>
          <w:lang w:val="de-DE"/>
        </w:rPr>
        <w:t>_Fortbildungen, die die eigenen Fachkompetenzen stärken.</w:t>
      </w:r>
    </w:p>
    <w:p w14:paraId="0558284D" w14:textId="77777777" w:rsidR="00762A62" w:rsidRPr="00762A62" w:rsidRDefault="00762A62" w:rsidP="00762A62">
      <w:pPr>
        <w:pStyle w:val="2Flietext"/>
        <w:rPr>
          <w:color w:val="FF0000"/>
          <w:szCs w:val="20"/>
          <w:lang w:val="de-DE"/>
        </w:rPr>
      </w:pPr>
      <w:r w:rsidRPr="00762A62">
        <w:rPr>
          <w:color w:val="FF0000"/>
          <w:szCs w:val="20"/>
          <w:lang w:val="de-DE"/>
        </w:rPr>
        <w:t xml:space="preserve">_Angebote, die eine persönliche Weiterentwicklung ermöglichen, wie bspw. im Coaching. </w:t>
      </w:r>
    </w:p>
    <w:p w14:paraId="220EB8F0" w14:textId="77777777" w:rsidR="00762A62" w:rsidRPr="00762A62" w:rsidRDefault="00762A62" w:rsidP="00762A62">
      <w:pPr>
        <w:pStyle w:val="2Flietext"/>
        <w:rPr>
          <w:szCs w:val="20"/>
          <w:lang w:val="de-DE"/>
        </w:rPr>
      </w:pPr>
    </w:p>
    <w:p w14:paraId="29D9940C" w14:textId="77777777" w:rsidR="00762A62" w:rsidRPr="00762A62" w:rsidRDefault="00762A62" w:rsidP="00762A62">
      <w:pPr>
        <w:pStyle w:val="2Flietext"/>
        <w:rPr>
          <w:szCs w:val="20"/>
          <w:lang w:val="de-DE"/>
        </w:rPr>
      </w:pPr>
    </w:p>
    <w:p w14:paraId="1B11676E"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05B99CFD" w14:textId="77777777" w:rsidR="00762A62" w:rsidRPr="00762A62" w:rsidRDefault="00762A62" w:rsidP="00762A62">
      <w:pPr>
        <w:pStyle w:val="2Flietext"/>
        <w:rPr>
          <w:szCs w:val="20"/>
          <w:lang w:val="de-DE"/>
        </w:rPr>
      </w:pPr>
    </w:p>
    <w:p w14:paraId="3CC847F6"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#initiativefuergutearbeit #wertschaetzung #personalfuehrung #employerbranding #arbeitgebermarke #buehlerundpreuss</w:t>
      </w:r>
    </w:p>
    <w:p w14:paraId="6A7D8F17" w14:textId="77777777" w:rsidR="00762A62" w:rsidRPr="00762A62" w:rsidRDefault="00762A62" w:rsidP="00762A62">
      <w:pPr>
        <w:pStyle w:val="2Flietext"/>
        <w:rPr>
          <w:szCs w:val="20"/>
          <w:lang w:val="de-DE"/>
        </w:rPr>
      </w:pPr>
    </w:p>
    <w:p w14:paraId="4C89767F" w14:textId="77777777" w:rsidR="00945D02" w:rsidRPr="00762A62" w:rsidRDefault="00945D02" w:rsidP="00945D02">
      <w:pPr>
        <w:pStyle w:val="2Flietext"/>
        <w:rPr>
          <w:szCs w:val="20"/>
          <w:lang w:val="de-DE"/>
        </w:rPr>
      </w:pPr>
      <w:r>
        <w:rPr>
          <w:szCs w:val="20"/>
          <w:lang w:val="de-DE"/>
        </w:rPr>
        <w:t>**********</w:t>
      </w:r>
    </w:p>
    <w:p w14:paraId="6DE766AE" w14:textId="77777777" w:rsidR="00762A62" w:rsidRPr="00762A62" w:rsidRDefault="00762A62" w:rsidP="00762A62">
      <w:pPr>
        <w:pStyle w:val="2Flietext"/>
        <w:rPr>
          <w:szCs w:val="20"/>
          <w:lang w:val="de-DE"/>
        </w:rPr>
      </w:pPr>
    </w:p>
    <w:p w14:paraId="615B0EAE"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erhalten Sie die Flexibilität, die Sie in Ihrer Lebensphase brauchen.</w:t>
      </w:r>
    </w:p>
    <w:p w14:paraId="7D4F1195" w14:textId="77777777" w:rsidR="00762A62" w:rsidRPr="00762A62" w:rsidRDefault="00762A62" w:rsidP="00762A62">
      <w:pPr>
        <w:pStyle w:val="2Flietext"/>
        <w:rPr>
          <w:szCs w:val="20"/>
          <w:lang w:val="de-DE"/>
        </w:rPr>
      </w:pPr>
    </w:p>
    <w:p w14:paraId="5D62824E" w14:textId="77777777"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Wir wissen, dass sich die zeitlichen Möglichkeiten und Wünsche der Mitarbeitenden an die Arbeit je nach Lebensphase unterscheiden. </w:t>
      </w:r>
    </w:p>
    <w:p w14:paraId="272DC9DF" w14:textId="77777777" w:rsidR="00762A62" w:rsidRPr="00762A62" w:rsidRDefault="00762A62" w:rsidP="00762A62">
      <w:pPr>
        <w:pStyle w:val="2Flietext"/>
        <w:rPr>
          <w:szCs w:val="20"/>
          <w:lang w:val="de-DE"/>
        </w:rPr>
      </w:pPr>
      <w:r w:rsidRPr="00762A62">
        <w:rPr>
          <w:szCs w:val="20"/>
          <w:lang w:val="de-DE"/>
        </w:rPr>
        <w:t>_Berufseinsteiger:innen</w:t>
      </w:r>
    </w:p>
    <w:p w14:paraId="22A63A31" w14:textId="77777777" w:rsidR="00762A62" w:rsidRPr="00762A62" w:rsidRDefault="00762A62" w:rsidP="00762A62">
      <w:pPr>
        <w:pStyle w:val="2Flietext"/>
        <w:rPr>
          <w:szCs w:val="20"/>
          <w:lang w:val="de-DE"/>
        </w:rPr>
      </w:pPr>
      <w:r w:rsidRPr="00762A62">
        <w:rPr>
          <w:szCs w:val="20"/>
          <w:lang w:val="de-DE"/>
        </w:rPr>
        <w:t>_Familiengründung und Eltern sein</w:t>
      </w:r>
    </w:p>
    <w:p w14:paraId="5E133CE5" w14:textId="77777777" w:rsidR="00762A62" w:rsidRPr="00762A62" w:rsidRDefault="00762A62" w:rsidP="00762A62">
      <w:pPr>
        <w:pStyle w:val="2Flietext"/>
        <w:rPr>
          <w:szCs w:val="20"/>
          <w:lang w:val="de-DE"/>
        </w:rPr>
      </w:pPr>
      <w:r w:rsidRPr="00762A62">
        <w:rPr>
          <w:szCs w:val="20"/>
          <w:lang w:val="de-DE"/>
        </w:rPr>
        <w:t>_Pflege von Angehörigen</w:t>
      </w:r>
    </w:p>
    <w:p w14:paraId="231407E4" w14:textId="77777777" w:rsidR="00762A62" w:rsidRPr="00762A62" w:rsidRDefault="00762A62" w:rsidP="00762A62">
      <w:pPr>
        <w:pStyle w:val="2Flietext"/>
        <w:rPr>
          <w:szCs w:val="20"/>
          <w:lang w:val="de-DE"/>
        </w:rPr>
      </w:pPr>
      <w:r w:rsidRPr="00762A62">
        <w:rPr>
          <w:szCs w:val="20"/>
          <w:lang w:val="de-DE"/>
        </w:rPr>
        <w:t>_Ende des Arbeitslebens</w:t>
      </w:r>
    </w:p>
    <w:p w14:paraId="527F827B" w14:textId="77777777" w:rsidR="00762A62" w:rsidRPr="00762A62" w:rsidRDefault="00762A62" w:rsidP="00762A62">
      <w:pPr>
        <w:pStyle w:val="2Flietext"/>
        <w:rPr>
          <w:szCs w:val="20"/>
          <w:lang w:val="de-DE"/>
        </w:rPr>
      </w:pPr>
      <w:r w:rsidRPr="00762A62">
        <w:rPr>
          <w:szCs w:val="20"/>
          <w:lang w:val="de-DE"/>
        </w:rPr>
        <w:t>_ …</w:t>
      </w:r>
    </w:p>
    <w:p w14:paraId="4E1E1404" w14:textId="77777777" w:rsidR="006A1368" w:rsidRDefault="006A1368" w:rsidP="00762A62">
      <w:pPr>
        <w:pStyle w:val="2Flietext"/>
        <w:rPr>
          <w:szCs w:val="20"/>
          <w:lang w:val="de-DE"/>
        </w:rPr>
      </w:pPr>
    </w:p>
    <w:p w14:paraId="00BD7B8F" w14:textId="028F4A32" w:rsidR="00762A62" w:rsidRPr="00762A62" w:rsidRDefault="00762A62" w:rsidP="00762A62">
      <w:pPr>
        <w:pStyle w:val="2Flietext"/>
        <w:rPr>
          <w:szCs w:val="20"/>
          <w:lang w:val="de-DE"/>
        </w:rPr>
      </w:pPr>
      <w:r w:rsidRPr="00762A62">
        <w:rPr>
          <w:szCs w:val="20"/>
          <w:lang w:val="de-DE"/>
        </w:rPr>
        <w:t xml:space="preserve">Wann immer möglich schaffen wir die benötigte Flexibilität durch </w:t>
      </w:r>
      <w:r w:rsidRPr="00762A62">
        <w:rPr>
          <w:color w:val="FF0000"/>
          <w:szCs w:val="20"/>
          <w:lang w:val="de-DE"/>
        </w:rPr>
        <w:t xml:space="preserve">&gt;&gt; binden Sie hier Ihre Beispiele ein! (bspw.ein verlängertes Wochenende, einen freien Tag im Überstundenausgleich, eine Auszeit von zwei Monaten oder die Reduktion der Arbeitszeit für einen bestimmten Zeitraum, um für Familie oder Pflegebedürftige da zu sein.). </w:t>
      </w:r>
      <w:r w:rsidRPr="00762A62">
        <w:rPr>
          <w:szCs w:val="20"/>
          <w:lang w:val="de-DE"/>
        </w:rPr>
        <w:t>Wir unterstützen wir Sie damit, Ihre Lebensphase zu meistern und mit Ihrer Arbeit in Einklang zu bringen.</w:t>
      </w:r>
    </w:p>
    <w:p w14:paraId="0039CC62" w14:textId="77777777" w:rsidR="00762A62" w:rsidRPr="00762A62" w:rsidRDefault="00762A62" w:rsidP="00762A62">
      <w:pPr>
        <w:pStyle w:val="2Flietext"/>
        <w:rPr>
          <w:szCs w:val="20"/>
          <w:lang w:val="de-DE"/>
        </w:rPr>
      </w:pPr>
    </w:p>
    <w:p w14:paraId="44627E41"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elfte Kriterium heißt:</w:t>
      </w:r>
    </w:p>
    <w:p w14:paraId="62AE3518" w14:textId="77777777" w:rsidR="006A1368" w:rsidRPr="00762A62" w:rsidRDefault="006A1368" w:rsidP="00762A62">
      <w:pPr>
        <w:pStyle w:val="2Flietext"/>
        <w:rPr>
          <w:szCs w:val="20"/>
          <w:lang w:val="de-DE"/>
        </w:rPr>
      </w:pPr>
    </w:p>
    <w:p w14:paraId="119260DD" w14:textId="77777777" w:rsidR="00762A62" w:rsidRPr="00762A62" w:rsidRDefault="00762A62" w:rsidP="00762A62">
      <w:pPr>
        <w:pStyle w:val="2Flietext"/>
        <w:rPr>
          <w:b/>
          <w:bCs/>
          <w:i/>
          <w:iCs/>
          <w:szCs w:val="20"/>
          <w:lang w:val="de-DE"/>
        </w:rPr>
      </w:pPr>
      <w:r w:rsidRPr="00762A62">
        <w:rPr>
          <w:b/>
          <w:bCs/>
          <w:i/>
          <w:iCs/>
          <w:szCs w:val="20"/>
          <w:lang w:val="de-DE"/>
        </w:rPr>
        <w:t>11_WIR ermöglichen die Anpassung des Jobs an Lebensphasen.</w:t>
      </w:r>
    </w:p>
    <w:p w14:paraId="379AB2D0" w14:textId="77777777" w:rsidR="00762A62" w:rsidRPr="00762A62" w:rsidRDefault="00762A62" w:rsidP="00762A62">
      <w:pPr>
        <w:pStyle w:val="2Flietext"/>
        <w:rPr>
          <w:szCs w:val="20"/>
          <w:lang w:val="de-DE"/>
        </w:rPr>
      </w:pPr>
    </w:p>
    <w:p w14:paraId="44CA95B3"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2ADDE073" w14:textId="77777777" w:rsidR="00762A62" w:rsidRPr="00762A62" w:rsidRDefault="00762A62" w:rsidP="00762A62">
      <w:pPr>
        <w:pStyle w:val="2Flietext"/>
        <w:rPr>
          <w:szCs w:val="20"/>
          <w:lang w:val="de-DE"/>
        </w:rPr>
      </w:pPr>
    </w:p>
    <w:p w14:paraId="1CF86F40"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#initiativefuergutearbeit #wertschaetzung #personalfuehrung #employerbranding #arbeitgebermarke #buehlerundpreuss</w:t>
      </w:r>
    </w:p>
    <w:p w14:paraId="01D0AB11" w14:textId="77777777" w:rsidR="00762A62" w:rsidRPr="00762A62" w:rsidRDefault="00762A62" w:rsidP="00762A62">
      <w:pPr>
        <w:pStyle w:val="2Flietext"/>
        <w:rPr>
          <w:szCs w:val="20"/>
          <w:lang w:val="de-DE"/>
        </w:rPr>
      </w:pPr>
    </w:p>
    <w:p w14:paraId="4D02706F" w14:textId="77777777" w:rsidR="00945D02" w:rsidRPr="00762A62" w:rsidRDefault="00945D02" w:rsidP="00945D02">
      <w:pPr>
        <w:pStyle w:val="2Flietext"/>
        <w:rPr>
          <w:szCs w:val="20"/>
          <w:lang w:val="de-DE"/>
        </w:rPr>
      </w:pPr>
      <w:r>
        <w:rPr>
          <w:szCs w:val="20"/>
          <w:lang w:val="de-DE"/>
        </w:rPr>
        <w:t>**********</w:t>
      </w:r>
    </w:p>
    <w:p w14:paraId="3D3F6339" w14:textId="77777777" w:rsidR="00762A62" w:rsidRPr="00762A62" w:rsidRDefault="00762A62" w:rsidP="00762A62">
      <w:pPr>
        <w:pStyle w:val="2Flietext"/>
        <w:rPr>
          <w:szCs w:val="20"/>
          <w:lang w:val="de-DE"/>
        </w:rPr>
      </w:pPr>
    </w:p>
    <w:p w14:paraId="43CE5674" w14:textId="77777777" w:rsidR="00762A62" w:rsidRP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E3"/>
          </mc:Choice>
          <mc:Fallback>
            <w:t>📣</w:t>
          </mc:Fallback>
        </mc:AlternateContent>
      </w:r>
      <w:r w:rsidRPr="00762A62">
        <w:rPr>
          <w:szCs w:val="20"/>
          <w:lang w:val="de-DE"/>
        </w:rPr>
        <w:t xml:space="preserve"> Bei uns erhalten alle Führungskräfte Weiterentwicklungsmöglichkeiten!</w:t>
      </w:r>
    </w:p>
    <w:p w14:paraId="5DD77B54" w14:textId="77777777" w:rsidR="00762A62" w:rsidRPr="00762A62" w:rsidRDefault="00762A62" w:rsidP="00762A62">
      <w:pPr>
        <w:pStyle w:val="2Flietext"/>
        <w:rPr>
          <w:szCs w:val="20"/>
          <w:lang w:val="de-DE"/>
        </w:rPr>
      </w:pPr>
    </w:p>
    <w:p w14:paraId="2EA32187" w14:textId="77777777" w:rsidR="00762A62" w:rsidRPr="00762A62" w:rsidRDefault="00762A62" w:rsidP="00762A62">
      <w:pPr>
        <w:pStyle w:val="2Flietext"/>
        <w:rPr>
          <w:szCs w:val="20"/>
          <w:lang w:val="de-DE"/>
        </w:rPr>
      </w:pPr>
      <w:r w:rsidRPr="00762A62">
        <w:rPr>
          <w:rFonts w:ascii="Apple Color Emoji" w:hAnsi="Apple Color Emoji" w:cs="Apple Color Emoji"/>
          <w:szCs w:val="20"/>
          <w:lang w:val="de-DE"/>
        </w:rPr>
        <w:t>➡️</w:t>
      </w:r>
      <w:r w:rsidRPr="00762A62">
        <w:rPr>
          <w:szCs w:val="20"/>
          <w:lang w:val="de-DE"/>
        </w:rPr>
        <w:t xml:space="preserve"> Als Führungsteam geben wir alles für unsere Mitarbeitenden – jeden Tag! Und auch wir brauchen immer wieder neue Impulse von außen, neues Wissen und den Austausch mit anderen. So reflektieren wir unser Handeln, werden gestärkt, kommen auf neue </w:t>
      </w:r>
      <w:r w:rsidRPr="00762A62">
        <w:rPr>
          <w:szCs w:val="20"/>
          <w:lang w:val="de-DE"/>
        </w:rPr>
        <w:lastRenderedPageBreak/>
        <w:t>Ideen, profitieren vom Knowhow anderer und können unsere eigenen Erfahrungen weitergeben.</w:t>
      </w:r>
    </w:p>
    <w:p w14:paraId="434A13FB" w14:textId="77777777" w:rsidR="00762A62" w:rsidRPr="00762A62" w:rsidRDefault="00762A62" w:rsidP="00762A62">
      <w:pPr>
        <w:pStyle w:val="2Flietext"/>
        <w:rPr>
          <w:szCs w:val="20"/>
          <w:lang w:val="de-DE"/>
        </w:rPr>
      </w:pPr>
      <w:r w:rsidRPr="00762A62">
        <w:rPr>
          <w:szCs w:val="20"/>
          <w:lang w:val="de-DE"/>
        </w:rPr>
        <w:t>Wir zeigen unseren Führungskräften unsere Wertschätzung ebenso, wie all unseren Mitarbeitenden. Bspw. dadurch, dass sie eine besondere Fortbildung bekommen &gt;&gt; bitte beschreiben, was Sie für Ihre Führungskräfte tun, welche Möglichkeiten zur Weiterbildung Ihre Führungskräfte haben. Je konkreter, desto besser.</w:t>
      </w:r>
    </w:p>
    <w:p w14:paraId="0BED5928" w14:textId="77777777" w:rsidR="00762A62" w:rsidRPr="00762A62" w:rsidRDefault="00762A62" w:rsidP="00762A62">
      <w:pPr>
        <w:pStyle w:val="2Flietext"/>
        <w:rPr>
          <w:szCs w:val="20"/>
          <w:lang w:val="de-DE"/>
        </w:rPr>
      </w:pPr>
    </w:p>
    <w:p w14:paraId="2B820642" w14:textId="77777777" w:rsidR="00762A62" w:rsidRDefault="00762A62" w:rsidP="00762A62">
      <w:pPr>
        <w:pStyle w:val="2Flietext"/>
        <w:rPr>
          <w:szCs w:val="20"/>
          <w:lang w:val="de-DE"/>
        </w:rPr>
      </w:pPr>
      <w:r w:rsidRPr="00762A62">
        <w:rPr>
          <mc:AlternateContent>
            <mc:Choice Requires="w16se"/>
            <mc:Fallback>
              <w:rFonts w:ascii="Apple Color Emoji" w:eastAsia="Apple Color Emoji" w:hAnsi="Apple Color Emoji" w:cs="Apple Color Emoji"/>
            </mc:Fallback>
          </mc:AlternateContent>
          <w:szCs w:val="20"/>
          <w:lang w:val="de-DE"/>
        </w:rPr>
        <mc:AlternateContent>
          <mc:Choice Requires="w16se">
            <w16se:symEx w16se:font="Apple Color Emoji" w16se:char="1F48E"/>
          </mc:Choice>
          <mc:Fallback>
            <w:t>💎</w:t>
          </mc:Fallback>
        </mc:AlternateContent>
      </w:r>
      <w:r w:rsidRPr="00762A62">
        <w:rPr>
          <w:szCs w:val="20"/>
          <w:lang w:val="de-DE"/>
        </w:rPr>
        <w:t xml:space="preserve"> Wir sind TOP Arbeitgeber der Initiative für Gute Arbeit. Wir verpflichten uns zu einem 12 Kriterien Qualitätsstandard. Und das zwölfte Kriterium heißt:</w:t>
      </w:r>
    </w:p>
    <w:p w14:paraId="0892B579" w14:textId="77777777" w:rsidR="00981E2E" w:rsidRPr="00762A62" w:rsidRDefault="00981E2E" w:rsidP="00762A62">
      <w:pPr>
        <w:pStyle w:val="2Flietext"/>
        <w:rPr>
          <w:szCs w:val="20"/>
          <w:lang w:val="de-DE"/>
        </w:rPr>
      </w:pPr>
    </w:p>
    <w:p w14:paraId="3636EAB1" w14:textId="77777777" w:rsidR="00762A62" w:rsidRPr="00762A62" w:rsidRDefault="00762A62" w:rsidP="00762A62">
      <w:pPr>
        <w:pStyle w:val="2Flietext"/>
        <w:rPr>
          <w:b/>
          <w:bCs/>
          <w:i/>
          <w:iCs/>
          <w:szCs w:val="20"/>
          <w:lang w:val="de-DE"/>
        </w:rPr>
      </w:pPr>
      <w:r w:rsidRPr="00762A62">
        <w:rPr>
          <w:b/>
          <w:bCs/>
          <w:i/>
          <w:iCs/>
          <w:szCs w:val="20"/>
          <w:lang w:val="de-DE"/>
        </w:rPr>
        <w:t>12_WIR entwickeln unsere Führungskräfte weiter.</w:t>
      </w:r>
    </w:p>
    <w:p w14:paraId="73D66489" w14:textId="77777777" w:rsidR="00762A62" w:rsidRPr="00762A62" w:rsidRDefault="00762A62" w:rsidP="00762A62">
      <w:pPr>
        <w:pStyle w:val="2Flietext"/>
        <w:rPr>
          <w:szCs w:val="20"/>
          <w:lang w:val="de-DE"/>
        </w:rPr>
      </w:pPr>
    </w:p>
    <w:p w14:paraId="02DBCC9E" w14:textId="77777777" w:rsidR="00762A62" w:rsidRPr="00762A62" w:rsidRDefault="00762A62" w:rsidP="00762A62">
      <w:pPr>
        <w:pStyle w:val="2Flietext"/>
        <w:rPr>
          <w:szCs w:val="20"/>
          <w:lang w:val="de-DE"/>
        </w:rPr>
      </w:pPr>
      <w:r w:rsidRPr="00762A62">
        <w:rPr>
          <w:szCs w:val="20"/>
          <w:lang w:val="de-DE"/>
        </w:rPr>
        <w:t xml:space="preserve">Kommen Sie zu uns ins Team – wir suchen und brauchen Sie! </w:t>
      </w:r>
      <w:r w:rsidRPr="00762A62">
        <w:rPr>
          <w:rFonts w:ascii="Apple Color Emoji" w:hAnsi="Apple Color Emoji" w:cs="Apple Color Emoji"/>
          <w:szCs w:val="20"/>
          <w:lang w:val="de-DE"/>
        </w:rPr>
        <w:t>🌟</w:t>
      </w:r>
    </w:p>
    <w:p w14:paraId="45456BA4" w14:textId="77777777" w:rsidR="00762A62" w:rsidRPr="00762A62" w:rsidRDefault="00762A62" w:rsidP="00762A62">
      <w:pPr>
        <w:pStyle w:val="2Flietext"/>
        <w:rPr>
          <w:szCs w:val="20"/>
          <w:lang w:val="de-DE"/>
        </w:rPr>
      </w:pPr>
    </w:p>
    <w:p w14:paraId="133F4CCC" w14:textId="77777777" w:rsidR="00762A62" w:rsidRPr="00762A62" w:rsidRDefault="00762A62" w:rsidP="00762A62">
      <w:pPr>
        <w:pStyle w:val="2Flietext"/>
        <w:rPr>
          <w:szCs w:val="20"/>
          <w:lang w:val="de-DE"/>
        </w:rPr>
      </w:pPr>
      <w:r w:rsidRPr="00762A62">
        <w:rPr>
          <w:color w:val="FF0000"/>
          <w:szCs w:val="20"/>
          <w:lang w:val="de-DE"/>
        </w:rPr>
        <w:t xml:space="preserve">[Ihre Hashtags] + wenn Sie mögen ergänzen: </w:t>
      </w:r>
      <w:r w:rsidRPr="00762A62">
        <w:rPr>
          <w:szCs w:val="20"/>
          <w:lang w:val="de-DE"/>
        </w:rPr>
        <w:t>#initiativefuergutearbeit #wertschaetzung #personalfuehrung #employerbranding #arbeitgebermarke #buehlerundpreuss</w:t>
      </w:r>
    </w:p>
    <w:p w14:paraId="7E71ECE5" w14:textId="77777777" w:rsidR="00762A62" w:rsidRPr="00762A62" w:rsidRDefault="00762A62" w:rsidP="00762A62">
      <w:pPr>
        <w:pStyle w:val="2Flietext"/>
        <w:rPr>
          <w:szCs w:val="20"/>
          <w:lang w:val="de-DE"/>
        </w:rPr>
      </w:pPr>
    </w:p>
    <w:p w14:paraId="034C2661" w14:textId="739A15A2" w:rsidR="00F949E2" w:rsidRPr="00762A62" w:rsidRDefault="00372392" w:rsidP="00C34FBF">
      <w:pPr>
        <w:pStyle w:val="2Flietext"/>
        <w:rPr>
          <w:szCs w:val="20"/>
        </w:rPr>
      </w:pPr>
      <w:r w:rsidRPr="00762A62">
        <w:rPr>
          <w:szCs w:val="20"/>
          <w:vertAlign w:val="subscript"/>
        </w:rPr>
        <w:drawing>
          <wp:anchor distT="0" distB="0" distL="114300" distR="114300" simplePos="0" relativeHeight="251660800" behindDoc="1" locked="0" layoutInCell="1" allowOverlap="0" wp14:anchorId="7A6FAFFC" wp14:editId="7F0A0826">
            <wp:simplePos x="0" y="0"/>
            <wp:positionH relativeFrom="column">
              <wp:posOffset>9347200</wp:posOffset>
            </wp:positionH>
            <wp:positionV relativeFrom="paragraph">
              <wp:posOffset>-2035175</wp:posOffset>
            </wp:positionV>
            <wp:extent cx="7569200" cy="10693400"/>
            <wp:effectExtent l="0" t="0" r="0" b="0"/>
            <wp:wrapNone/>
            <wp:docPr id="2" name="Bild 2" descr="LuckyDuckEventGmbH_A4_Briefkopf_Seit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uckyDuckEventGmbH_A4_Briefkopf_Seite_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69200"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949E2" w:rsidRPr="00762A62" w:rsidSect="009E7150">
      <w:headerReference w:type="even" r:id="rId12"/>
      <w:headerReference w:type="default" r:id="rId13"/>
      <w:footerReference w:type="even" r:id="rId14"/>
      <w:footerReference w:type="default" r:id="rId15"/>
      <w:headerReference w:type="first" r:id="rId16"/>
      <w:footerReference w:type="first" r:id="rId17"/>
      <w:footnotePr>
        <w:pos w:val="beneathText"/>
      </w:footnotePr>
      <w:pgSz w:w="11905" w:h="16837"/>
      <w:pgMar w:top="2552" w:right="794" w:bottom="1418" w:left="1134" w:header="1134"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8D5254" w14:textId="77777777" w:rsidR="001A2219" w:rsidRDefault="001A2219">
      <w:r>
        <w:separator/>
      </w:r>
    </w:p>
    <w:p w14:paraId="509C2B98" w14:textId="77777777" w:rsidR="001A2219" w:rsidRDefault="001A2219"/>
  </w:endnote>
  <w:endnote w:type="continuationSeparator" w:id="0">
    <w:p w14:paraId="6C4910DC" w14:textId="77777777" w:rsidR="001A2219" w:rsidRDefault="001A2219">
      <w:r>
        <w:continuationSeparator/>
      </w:r>
    </w:p>
    <w:p w14:paraId="4A18BF6F" w14:textId="77777777" w:rsidR="001A2219" w:rsidRDefault="001A22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rebuchet MS">
    <w:panose1 w:val="020B0603020202020204"/>
    <w:charset w:val="00"/>
    <w:family w:val="swiss"/>
    <w:pitch w:val="variable"/>
    <w:sig w:usb0="00000287" w:usb1="00000000" w:usb2="00000000" w:usb3="00000000" w:csb0="0000009F" w:csb1="00000000"/>
  </w:font>
  <w:font w:name="Open Sans">
    <w:panose1 w:val="00000000000000000000"/>
    <w:charset w:val="00"/>
    <w:family w:val="auto"/>
    <w:pitch w:val="variable"/>
    <w:sig w:usb0="E00002FF" w:usb1="4000201B" w:usb2="00000028" w:usb3="00000000" w:csb0="0000019F" w:csb1="00000000"/>
  </w:font>
  <w:font w:name="Open Sans SemiBold">
    <w:panose1 w:val="00000000000000000000"/>
    <w:charset w:val="00"/>
    <w:family w:val="auto"/>
    <w:pitch w:val="variable"/>
    <w:sig w:usb0="E00002FF" w:usb1="4000201B" w:usb2="00000028" w:usb3="00000000" w:csb0="0000019F" w:csb1="00000000"/>
  </w:font>
  <w:font w:name="Open Sans Light">
    <w:panose1 w:val="00000000000000000000"/>
    <w:charset w:val="00"/>
    <w:family w:val="auto"/>
    <w:pitch w:val="variable"/>
    <w:sig w:usb0="E00002FF" w:usb1="4000201B" w:usb2="00000028"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Helvetica Light">
    <w:altName w:val="HELVETICA LIGHT"/>
    <w:panose1 w:val="020B0403020202020204"/>
    <w:charset w:val="00"/>
    <w:family w:val="swiss"/>
    <w:pitch w:val="variable"/>
    <w:sig w:usb0="800000AF" w:usb1="4000204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pple Color Emoji">
    <w:panose1 w:val="00000000000000000000"/>
    <w:charset w:val="00"/>
    <w:family w:val="auto"/>
    <w:pitch w:val="variable"/>
    <w:sig w:usb0="00000003" w:usb1="18000000" w:usb2="14000000" w:usb3="00000000" w:csb0="00000001" w:csb1="00000000"/>
  </w:font>
  <w:font w:name="News Gothic MT">
    <w:panose1 w:val="020B0503020103020203"/>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3864624"/>
      <w:docPartObj>
        <w:docPartGallery w:val="Page Numbers (Bottom of Page)"/>
        <w:docPartUnique/>
      </w:docPartObj>
    </w:sdtPr>
    <w:sdtEndPr/>
    <w:sdtContent>
      <w:p w14:paraId="34F12CE3" w14:textId="35521B5B" w:rsidR="00A61FC1" w:rsidRDefault="00A61FC1" w:rsidP="00960473">
        <w:pPr>
          <w:framePr w:wrap="none" w:vAnchor="text" w:hAnchor="margin" w:xAlign="right" w:y="1"/>
        </w:pPr>
        <w:r>
          <w:fldChar w:fldCharType="begin"/>
        </w:r>
        <w:r>
          <w:instrText xml:space="preserve"> PAGE </w:instrText>
        </w:r>
        <w:r>
          <w:fldChar w:fldCharType="separate"/>
        </w:r>
        <w:r>
          <w:rPr>
            <w:noProof/>
          </w:rPr>
          <w:t>2</w:t>
        </w:r>
        <w:r>
          <w:fldChar w:fldCharType="end"/>
        </w:r>
      </w:p>
    </w:sdtContent>
  </w:sdt>
  <w:p w14:paraId="6A827F97" w14:textId="77777777" w:rsidR="00A61FC1" w:rsidRDefault="00A61FC1" w:rsidP="00A61FC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A1BEE9" w14:textId="7DA5C423" w:rsidR="00972BFC" w:rsidRPr="00407CAD" w:rsidRDefault="00972BFC" w:rsidP="00972BFC">
    <w:pPr>
      <w:pStyle w:val="Fuzeile"/>
      <w:rPr>
        <w:rStyle w:val="Seitenzahl"/>
        <w:rFonts w:ascii="Helvetica" w:hAnsi="Helvetica"/>
        <w:b/>
        <w:bCs/>
        <w:color w:val="00A58B"/>
        <w:sz w:val="15"/>
        <w:szCs w:val="15"/>
      </w:rPr>
    </w:pPr>
  </w:p>
  <w:sdt>
    <w:sdtPr>
      <w:rPr>
        <w:rStyle w:val="Seitenzahl"/>
        <w:rFonts w:ascii="News Gothic MT" w:hAnsi="News Gothic MT"/>
        <w:b/>
        <w:bCs/>
        <w:color w:val="00A58B"/>
        <w:sz w:val="14"/>
        <w:szCs w:val="14"/>
      </w:rPr>
      <w:id w:val="1692343502"/>
      <w:docPartObj>
        <w:docPartGallery w:val="Page Numbers (Bottom of Page)"/>
        <w:docPartUnique/>
      </w:docPartObj>
    </w:sdtPr>
    <w:sdtEndPr>
      <w:rPr>
        <w:rStyle w:val="Seitenzahl"/>
      </w:rPr>
    </w:sdtEndPr>
    <w:sdtContent>
      <w:p w14:paraId="722DA50B" w14:textId="77777777" w:rsidR="00972BFC" w:rsidRPr="00532B91" w:rsidRDefault="00972BFC" w:rsidP="00972BFC">
        <w:pPr>
          <w:pStyle w:val="Fuzeile"/>
          <w:framePr w:w="271" w:wrap="none" w:vAnchor="text" w:hAnchor="page" w:x="10968" w:y="20"/>
          <w:rPr>
            <w:rStyle w:val="Seitenzahl"/>
            <w:rFonts w:ascii="News Gothic MT" w:hAnsi="News Gothic MT"/>
            <w:b/>
            <w:bCs/>
            <w:color w:val="00A58B"/>
            <w:sz w:val="14"/>
            <w:szCs w:val="14"/>
          </w:rPr>
        </w:pPr>
        <w:r w:rsidRPr="00972BFC">
          <w:rPr>
            <w:rStyle w:val="Seitenzahl"/>
            <w:rFonts w:ascii="Helvetica" w:hAnsi="Helvetica"/>
            <w:b/>
            <w:bCs/>
            <w:color w:val="00A58B"/>
            <w:sz w:val="15"/>
            <w:szCs w:val="15"/>
          </w:rPr>
          <w:fldChar w:fldCharType="begin"/>
        </w:r>
        <w:r w:rsidRPr="00972BFC">
          <w:rPr>
            <w:rStyle w:val="Seitenzahl"/>
            <w:rFonts w:ascii="Helvetica" w:hAnsi="Helvetica"/>
            <w:b/>
            <w:bCs/>
            <w:color w:val="00A58B"/>
            <w:sz w:val="15"/>
            <w:szCs w:val="15"/>
          </w:rPr>
          <w:instrText xml:space="preserve"> PAGE </w:instrText>
        </w:r>
        <w:r w:rsidRPr="00972BFC">
          <w:rPr>
            <w:rStyle w:val="Seitenzahl"/>
            <w:rFonts w:ascii="Helvetica" w:hAnsi="Helvetica"/>
            <w:b/>
            <w:bCs/>
            <w:color w:val="00A58B"/>
            <w:sz w:val="15"/>
            <w:szCs w:val="15"/>
          </w:rPr>
          <w:fldChar w:fldCharType="separate"/>
        </w:r>
        <w:r w:rsidRPr="00972BFC">
          <w:rPr>
            <w:rStyle w:val="Seitenzahl"/>
            <w:rFonts w:ascii="Helvetica" w:hAnsi="Helvetica"/>
            <w:b/>
            <w:bCs/>
            <w:color w:val="00A58B"/>
            <w:sz w:val="15"/>
            <w:szCs w:val="15"/>
          </w:rPr>
          <w:t>2</w:t>
        </w:r>
        <w:r w:rsidRPr="00972BFC">
          <w:rPr>
            <w:rStyle w:val="Seitenzahl"/>
            <w:rFonts w:ascii="Helvetica" w:hAnsi="Helvetica"/>
            <w:b/>
            <w:bCs/>
            <w:color w:val="00A58B"/>
            <w:sz w:val="15"/>
            <w:szCs w:val="15"/>
          </w:rPr>
          <w:fldChar w:fldCharType="end"/>
        </w:r>
      </w:p>
    </w:sdtContent>
  </w:sdt>
  <w:p w14:paraId="35DDB28C" w14:textId="1632D572" w:rsidR="00960473" w:rsidRPr="00960473" w:rsidRDefault="009E7150" w:rsidP="009E7150">
    <w:pPr>
      <w:pStyle w:val="5Seitenzahl"/>
      <w:tabs>
        <w:tab w:val="left" w:pos="6249"/>
      </w:tabs>
      <w:jc w:val="left"/>
      <w:rPr>
        <w:rStyle w:val="Seitenzahl"/>
      </w:rPr>
    </w:pPr>
    <w:r>
      <w:rPr>
        <w:rStyle w:val="Seitenzahl"/>
      </w:rPr>
      <w:tab/>
    </w:r>
    <w:r>
      <w:rPr>
        <w:rStyle w:val="Seitenzahl"/>
      </w:rPr>
      <w:tab/>
    </w:r>
  </w:p>
  <w:p w14:paraId="0DBF39B9" w14:textId="77777777" w:rsidR="003F1D50" w:rsidRDefault="003F1D5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B9A7CE" w14:textId="5FA9F8B1" w:rsidR="00D849E6" w:rsidRPr="003E233F" w:rsidRDefault="00D849E6" w:rsidP="003E233F">
    <w:pPr>
      <w:spacing w:line="360" w:lineRule="auto"/>
      <w:ind w:right="-284"/>
      <w:rPr>
        <w:rFonts w:cs="Open Sans"/>
        <w:spacing w:val="0"/>
        <w:sz w:val="13"/>
        <w:szCs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939ADF" w14:textId="77777777" w:rsidR="001A2219" w:rsidRDefault="001A2219">
      <w:r>
        <w:separator/>
      </w:r>
    </w:p>
    <w:p w14:paraId="56A92B3C" w14:textId="77777777" w:rsidR="001A2219" w:rsidRDefault="001A2219"/>
  </w:footnote>
  <w:footnote w:type="continuationSeparator" w:id="0">
    <w:p w14:paraId="383372FC" w14:textId="77777777" w:rsidR="001A2219" w:rsidRDefault="001A2219">
      <w:r>
        <w:continuationSeparator/>
      </w:r>
    </w:p>
    <w:p w14:paraId="28CF0E6E" w14:textId="77777777" w:rsidR="001A2219" w:rsidRDefault="001A22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CA6EFD" w14:textId="77777777" w:rsidR="00755DC5" w:rsidRDefault="00755DC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Fonts w:ascii="News Gothic MT" w:hAnsi="News Gothic MT"/>
        <w:b/>
        <w:bCs/>
        <w:color w:val="00A58B"/>
        <w:sz w:val="14"/>
        <w:szCs w:val="14"/>
      </w:rPr>
      <w:id w:val="-1794738384"/>
      <w:docPartObj>
        <w:docPartGallery w:val="Page Numbers (Bottom of Page)"/>
        <w:docPartUnique/>
      </w:docPartObj>
    </w:sdtPr>
    <w:sdtEndPr>
      <w:rPr>
        <w:rStyle w:val="Seitenzahl"/>
      </w:rPr>
    </w:sdtEndPr>
    <w:sdtContent>
      <w:p w14:paraId="5B626A39" w14:textId="77777777" w:rsidR="00972BFC" w:rsidRPr="00532B91" w:rsidRDefault="00972BFC" w:rsidP="00972BFC">
        <w:pPr>
          <w:pStyle w:val="Fuzeile"/>
          <w:framePr w:w="271" w:wrap="none" w:vAnchor="text" w:hAnchor="page" w:x="10968" w:y="1"/>
          <w:rPr>
            <w:rStyle w:val="Seitenzahl"/>
            <w:rFonts w:ascii="News Gothic MT" w:hAnsi="News Gothic MT"/>
            <w:b/>
            <w:bCs/>
            <w:color w:val="00A58B"/>
            <w:sz w:val="14"/>
            <w:szCs w:val="14"/>
          </w:rPr>
        </w:pPr>
        <w:r w:rsidRPr="00532B91">
          <w:rPr>
            <w:rStyle w:val="Seitenzahl"/>
            <w:rFonts w:ascii="News Gothic MT" w:hAnsi="News Gothic MT"/>
            <w:b/>
            <w:bCs/>
            <w:color w:val="00A58B"/>
            <w:sz w:val="14"/>
            <w:szCs w:val="14"/>
          </w:rPr>
          <w:fldChar w:fldCharType="begin"/>
        </w:r>
        <w:r w:rsidRPr="00532B91">
          <w:rPr>
            <w:rStyle w:val="Seitenzahl"/>
            <w:rFonts w:ascii="News Gothic MT" w:hAnsi="News Gothic MT"/>
            <w:b/>
            <w:bCs/>
            <w:color w:val="00A58B"/>
            <w:sz w:val="14"/>
            <w:szCs w:val="14"/>
          </w:rPr>
          <w:instrText xml:space="preserve"> PAGE </w:instrText>
        </w:r>
        <w:r w:rsidRPr="00532B91">
          <w:rPr>
            <w:rStyle w:val="Seitenzahl"/>
            <w:rFonts w:ascii="News Gothic MT" w:hAnsi="News Gothic MT"/>
            <w:b/>
            <w:bCs/>
            <w:color w:val="00A58B"/>
            <w:sz w:val="14"/>
            <w:szCs w:val="14"/>
          </w:rPr>
          <w:fldChar w:fldCharType="separate"/>
        </w:r>
        <w:r>
          <w:rPr>
            <w:rStyle w:val="Seitenzahl"/>
            <w:rFonts w:ascii="News Gothic MT" w:hAnsi="News Gothic MT"/>
            <w:b/>
            <w:bCs/>
            <w:color w:val="00A58B"/>
            <w:sz w:val="14"/>
            <w:szCs w:val="14"/>
          </w:rPr>
          <w:t>2</w:t>
        </w:r>
        <w:r w:rsidRPr="00532B91">
          <w:rPr>
            <w:rStyle w:val="Seitenzahl"/>
            <w:rFonts w:ascii="News Gothic MT" w:hAnsi="News Gothic MT"/>
            <w:b/>
            <w:bCs/>
            <w:color w:val="00A58B"/>
            <w:sz w:val="14"/>
            <w:szCs w:val="14"/>
          </w:rPr>
          <w:fldChar w:fldCharType="end"/>
        </w:r>
      </w:p>
    </w:sdtContent>
  </w:sdt>
  <w:p w14:paraId="75732FC1" w14:textId="77777777" w:rsidR="00D849E6" w:rsidRDefault="007A5F4E" w:rsidP="001C41DB">
    <w:pPr>
      <w:pStyle w:val="2Flietext"/>
      <w:rPr>
        <w:lang w:eastAsia="x-none" w:bidi="x-none"/>
      </w:rPr>
    </w:pPr>
    <w:r>
      <w:drawing>
        <wp:anchor distT="0" distB="0" distL="0" distR="0" simplePos="0" relativeHeight="251657216" behindDoc="1" locked="1" layoutInCell="1" allowOverlap="1" wp14:anchorId="1B4C02E2" wp14:editId="74848705">
          <wp:simplePos x="0" y="0"/>
          <wp:positionH relativeFrom="page">
            <wp:posOffset>0</wp:posOffset>
          </wp:positionH>
          <wp:positionV relativeFrom="page">
            <wp:posOffset>0</wp:posOffset>
          </wp:positionV>
          <wp:extent cx="7552055" cy="10687685"/>
          <wp:effectExtent l="0" t="0" r="4445" b="5715"/>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2055" cy="106876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193D1B8" w14:textId="77777777" w:rsidR="003F1D50" w:rsidRDefault="003F1D5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C203E" w14:textId="4BC8C63D" w:rsidR="00D849E6" w:rsidRDefault="008B2E3C" w:rsidP="001C41DB">
    <w:pPr>
      <w:pStyle w:val="2Flietext"/>
    </w:pPr>
    <w:r>
      <mc:AlternateContent>
        <mc:Choice Requires="wps">
          <w:drawing>
            <wp:anchor distT="0" distB="0" distL="114300" distR="114300" simplePos="0" relativeHeight="251659264" behindDoc="0" locked="0" layoutInCell="1" allowOverlap="1" wp14:anchorId="7069E062" wp14:editId="7DA06D28">
              <wp:simplePos x="0" y="0"/>
              <wp:positionH relativeFrom="column">
                <wp:posOffset>-68580</wp:posOffset>
              </wp:positionH>
              <wp:positionV relativeFrom="paragraph">
                <wp:posOffset>426085</wp:posOffset>
              </wp:positionV>
              <wp:extent cx="4223657" cy="391885"/>
              <wp:effectExtent l="0" t="0" r="0" b="0"/>
              <wp:wrapNone/>
              <wp:docPr id="862435336" name="Textfeld 1"/>
              <wp:cNvGraphicFramePr/>
              <a:graphic xmlns:a="http://schemas.openxmlformats.org/drawingml/2006/main">
                <a:graphicData uri="http://schemas.microsoft.com/office/word/2010/wordprocessingShape">
                  <wps:wsp>
                    <wps:cNvSpPr txBox="1"/>
                    <wps:spPr>
                      <a:xfrm>
                        <a:off x="0" y="0"/>
                        <a:ext cx="4223657" cy="391885"/>
                      </a:xfrm>
                      <a:prstGeom prst="rect">
                        <a:avLst/>
                      </a:prstGeom>
                      <a:noFill/>
                      <a:ln w="6350">
                        <a:noFill/>
                      </a:ln>
                    </wps:spPr>
                    <wps:txbx>
                      <w:txbxContent>
                        <w:p w14:paraId="03C2D8F6" w14:textId="5223B81F" w:rsidR="008B2E3C" w:rsidRPr="00FB7679" w:rsidRDefault="00E35A42" w:rsidP="008B2E3C">
                          <w:pPr>
                            <w:rPr>
                              <w:rFonts w:ascii="Helvetica Light" w:hAnsi="Helvetica Light"/>
                              <w:sz w:val="30"/>
                              <w:szCs w:val="30"/>
                            </w:rPr>
                          </w:pPr>
                          <w:r>
                            <w:rPr>
                              <w:rFonts w:ascii="Helvetica Light" w:hAnsi="Helvetica Light"/>
                              <w:sz w:val="30"/>
                              <w:szCs w:val="30"/>
                            </w:rPr>
                            <w:t>ÜBERSCHRIFT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069E062" id="_x0000_t202" coordsize="21600,21600" o:spt="202" path="m,l,21600r21600,l21600,xe">
              <v:stroke joinstyle="miter"/>
              <v:path gradientshapeok="t" o:connecttype="rect"/>
            </v:shapetype>
            <v:shape id="Textfeld 1" o:spid="_x0000_s1026" type="#_x0000_t202" style="position:absolute;margin-left:-5.4pt;margin-top:33.55pt;width:332.55pt;height:30.8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" filled="f" stroked="f" strokeweight=".5pt">
              <v:textbox>
                <w:txbxContent>
                  <w:p w14:paraId="03C2D8F6" w14:textId="5223B81F" w:rsidR="008B2E3C" w:rsidRPr="00FB7679" w:rsidRDefault="00E35A42" w:rsidP="008B2E3C">
                    <w:pPr>
                      <w:rPr>
                        <w:rFonts w:ascii="Helvetica Light" w:hAnsi="Helvetica Light"/>
                        <w:sz w:val="30"/>
                        <w:szCs w:val="30"/>
                      </w:rPr>
                    </w:pPr>
                    <w:r>
                      <w:rPr>
                        <w:rFonts w:ascii="Helvetica Light" w:hAnsi="Helvetica Light"/>
                        <w:sz w:val="30"/>
                        <w:szCs w:val="30"/>
                      </w:rPr>
                      <w:t>ÜBERSCHRIFT</w:t>
                    </w:r>
                  </w:p>
                </w:txbxContent>
              </v:textbox>
            </v:shape>
          </w:pict>
        </mc:Fallback>
      </mc:AlternateContent>
    </w:r>
    <w:r w:rsidR="007A5F4E">
      <w:drawing>
        <wp:anchor distT="0" distB="0" distL="114300" distR="114300" simplePos="0" relativeHeight="251653119" behindDoc="1" locked="0" layoutInCell="1" allowOverlap="0" wp14:anchorId="6EF4BBD9" wp14:editId="4EEF0687">
          <wp:simplePos x="0" y="0"/>
          <wp:positionH relativeFrom="page">
            <wp:align>left</wp:align>
          </wp:positionH>
          <wp:positionV relativeFrom="page">
            <wp:align>top</wp:align>
          </wp:positionV>
          <wp:extent cx="7583988" cy="10690946"/>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5"/>
                  <pic:cNvPicPr/>
                </pic:nvPicPr>
                <pic:blipFill>
                  <a:blip r:embed="rId1">
                    <a:extLst>
                      <a:ext uri="{28A0092B-C50C-407E-A947-70E740481C1C}">
                        <a14:useLocalDpi xmlns:a14="http://schemas.microsoft.com/office/drawing/2010/main" val="0"/>
                      </a:ext>
                    </a:extLst>
                  </a:blip>
                  <a:srcRect t="193" b="193"/>
                  <a:stretch>
                    <a:fillRect/>
                  </a:stretch>
                </pic:blipFill>
                <pic:spPr bwMode="auto">
                  <a:xfrm>
                    <a:off x="0" y="0"/>
                    <a:ext cx="7583988" cy="106909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28CEAC1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A8262E4"/>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194905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634CBED6"/>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3CEA45E"/>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7D0CDD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F489FF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0F0803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57F8192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326F0C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6D4EF5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lvlText w:val=""/>
      <w:lvlJc w:val="left"/>
      <w:pPr>
        <w:tabs>
          <w:tab w:val="num" w:pos="1152"/>
        </w:tabs>
      </w:pPr>
    </w:lvl>
    <w:lvl w:ilvl="6">
      <w:start w:val="1"/>
      <w:numFmt w:val="none"/>
      <w:lvlText w:val=""/>
      <w:lvlJc w:val="left"/>
      <w:pPr>
        <w:tabs>
          <w:tab w:val="num" w:pos="1296"/>
        </w:tabs>
      </w:pPr>
    </w:lvl>
    <w:lvl w:ilvl="7">
      <w:start w:val="1"/>
      <w:numFmt w:val="none"/>
      <w:lvlText w:val=""/>
      <w:lvlJc w:val="left"/>
      <w:pPr>
        <w:tabs>
          <w:tab w:val="num" w:pos="1440"/>
        </w:tabs>
      </w:pPr>
    </w:lvl>
    <w:lvl w:ilvl="8">
      <w:start w:val="1"/>
      <w:numFmt w:val="none"/>
      <w:lvlText w:val=""/>
      <w:lvlJc w:val="left"/>
      <w:pPr>
        <w:tabs>
          <w:tab w:val="num" w:pos="1584"/>
        </w:tabs>
      </w:pPr>
    </w:lvl>
  </w:abstractNum>
  <w:abstractNum w:abstractNumId="12" w15:restartNumberingAfterBreak="0">
    <w:nsid w:val="0D330A01"/>
    <w:multiLevelType w:val="multilevel"/>
    <w:tmpl w:val="0407001D"/>
    <w:styleLink w:val="1ai"/>
    <w:lvl w:ilvl="0">
      <w:start w:val="1"/>
      <w:numFmt w:val="decimal"/>
      <w:lvlText w:val="%1)"/>
      <w:lvlJc w:val="left"/>
      <w:pPr>
        <w:ind w:left="360" w:hanging="360"/>
      </w:pPr>
      <w:rPr>
        <w:rFonts w:ascii="Trebuchet MS" w:hAnsi="Trebuchet M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2F1055D"/>
    <w:multiLevelType w:val="hybridMultilevel"/>
    <w:tmpl w:val="C2A2542A"/>
    <w:lvl w:ilvl="0" w:tplc="66FEA62E">
      <w:start w:val="1"/>
      <w:numFmt w:val="bullet"/>
      <w:pStyle w:val="berschrift7"/>
      <w:lvlText w:val=""/>
      <w:lvlJc w:val="left"/>
      <w:pPr>
        <w:ind w:left="720" w:hanging="360"/>
      </w:pPr>
      <w:rPr>
        <w:rFonts w:ascii="Symbol" w:hAnsi="Symbol" w:hint="default"/>
        <w:color w:val="99C0C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D0748D"/>
    <w:multiLevelType w:val="hybridMultilevel"/>
    <w:tmpl w:val="3BA0B3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F8F220E"/>
    <w:multiLevelType w:val="hybridMultilevel"/>
    <w:tmpl w:val="E766C2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F61749D"/>
    <w:multiLevelType w:val="multilevel"/>
    <w:tmpl w:val="0407001F"/>
    <w:styleLink w:val="111111"/>
    <w:lvl w:ilvl="0">
      <w:start w:val="1"/>
      <w:numFmt w:val="decimal"/>
      <w:lvlText w:val="%1."/>
      <w:lvlJc w:val="left"/>
      <w:pPr>
        <w:ind w:left="360" w:hanging="360"/>
      </w:pPr>
      <w:rPr>
        <w:rFonts w:ascii="Trebuchet MS" w:hAnsi="Trebuchet M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05998271">
    <w:abstractNumId w:val="11"/>
  </w:num>
  <w:num w:numId="2" w16cid:durableId="1719815343">
    <w:abstractNumId w:val="0"/>
  </w:num>
  <w:num w:numId="3" w16cid:durableId="378476392">
    <w:abstractNumId w:val="10"/>
  </w:num>
  <w:num w:numId="4" w16cid:durableId="1197815255">
    <w:abstractNumId w:val="1"/>
  </w:num>
  <w:num w:numId="5" w16cid:durableId="594628762">
    <w:abstractNumId w:val="2"/>
  </w:num>
  <w:num w:numId="6" w16cid:durableId="1402679701">
    <w:abstractNumId w:val="3"/>
  </w:num>
  <w:num w:numId="7" w16cid:durableId="1795980453">
    <w:abstractNumId w:val="4"/>
  </w:num>
  <w:num w:numId="8" w16cid:durableId="932784518">
    <w:abstractNumId w:val="9"/>
  </w:num>
  <w:num w:numId="9" w16cid:durableId="1393575024">
    <w:abstractNumId w:val="5"/>
  </w:num>
  <w:num w:numId="10" w16cid:durableId="409816659">
    <w:abstractNumId w:val="6"/>
  </w:num>
  <w:num w:numId="11" w16cid:durableId="474683611">
    <w:abstractNumId w:val="7"/>
  </w:num>
  <w:num w:numId="12" w16cid:durableId="447241423">
    <w:abstractNumId w:val="8"/>
  </w:num>
  <w:num w:numId="13" w16cid:durableId="1690525543">
    <w:abstractNumId w:val="14"/>
  </w:num>
  <w:num w:numId="14" w16cid:durableId="847913239">
    <w:abstractNumId w:val="13"/>
  </w:num>
  <w:num w:numId="15" w16cid:durableId="784545074">
    <w:abstractNumId w:val="16"/>
  </w:num>
  <w:num w:numId="16" w16cid:durableId="860050617">
    <w:abstractNumId w:val="12"/>
  </w:num>
  <w:num w:numId="17" w16cid:durableId="12042503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displayBackgroundShape/>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drawingGridHorizontalSpacing w:val="13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47D2"/>
    <w:rsid w:val="000064E0"/>
    <w:rsid w:val="00015374"/>
    <w:rsid w:val="00033061"/>
    <w:rsid w:val="000360A9"/>
    <w:rsid w:val="00051AF9"/>
    <w:rsid w:val="00053F50"/>
    <w:rsid w:val="00071C09"/>
    <w:rsid w:val="00075A92"/>
    <w:rsid w:val="000807F5"/>
    <w:rsid w:val="00081B02"/>
    <w:rsid w:val="000825F7"/>
    <w:rsid w:val="000C0386"/>
    <w:rsid w:val="000C3BC3"/>
    <w:rsid w:val="000D1D7C"/>
    <w:rsid w:val="000D6F7B"/>
    <w:rsid w:val="000E1454"/>
    <w:rsid w:val="000E40EC"/>
    <w:rsid w:val="000E691F"/>
    <w:rsid w:val="000F3311"/>
    <w:rsid w:val="001133D7"/>
    <w:rsid w:val="00113BE9"/>
    <w:rsid w:val="00115B25"/>
    <w:rsid w:val="001166CD"/>
    <w:rsid w:val="00125182"/>
    <w:rsid w:val="001418BE"/>
    <w:rsid w:val="00160DD5"/>
    <w:rsid w:val="001727FD"/>
    <w:rsid w:val="00172C4E"/>
    <w:rsid w:val="00173C92"/>
    <w:rsid w:val="00176632"/>
    <w:rsid w:val="00177081"/>
    <w:rsid w:val="00185F0C"/>
    <w:rsid w:val="00191FB2"/>
    <w:rsid w:val="00196745"/>
    <w:rsid w:val="00197483"/>
    <w:rsid w:val="001A2219"/>
    <w:rsid w:val="001C192F"/>
    <w:rsid w:val="001C1B91"/>
    <w:rsid w:val="001C41DB"/>
    <w:rsid w:val="001D3700"/>
    <w:rsid w:val="001E3DA2"/>
    <w:rsid w:val="001E6725"/>
    <w:rsid w:val="001E7391"/>
    <w:rsid w:val="001E7CEB"/>
    <w:rsid w:val="00211E11"/>
    <w:rsid w:val="002171CC"/>
    <w:rsid w:val="00246C41"/>
    <w:rsid w:val="00247671"/>
    <w:rsid w:val="00252DD9"/>
    <w:rsid w:val="002756B6"/>
    <w:rsid w:val="00275D7E"/>
    <w:rsid w:val="002A06CF"/>
    <w:rsid w:val="002A0AE3"/>
    <w:rsid w:val="002A2AB3"/>
    <w:rsid w:val="002A4244"/>
    <w:rsid w:val="002B5D6A"/>
    <w:rsid w:val="002B7A9A"/>
    <w:rsid w:val="002C026A"/>
    <w:rsid w:val="002C12D6"/>
    <w:rsid w:val="002C2308"/>
    <w:rsid w:val="00300AA3"/>
    <w:rsid w:val="003223A5"/>
    <w:rsid w:val="0033100F"/>
    <w:rsid w:val="003364E2"/>
    <w:rsid w:val="0035686A"/>
    <w:rsid w:val="00367099"/>
    <w:rsid w:val="00372392"/>
    <w:rsid w:val="00383BBC"/>
    <w:rsid w:val="0039035F"/>
    <w:rsid w:val="003B2E5B"/>
    <w:rsid w:val="003D288F"/>
    <w:rsid w:val="003E233F"/>
    <w:rsid w:val="003F1D50"/>
    <w:rsid w:val="00400FB3"/>
    <w:rsid w:val="00414F0D"/>
    <w:rsid w:val="00420F0D"/>
    <w:rsid w:val="00424D0E"/>
    <w:rsid w:val="0043569B"/>
    <w:rsid w:val="00471FF1"/>
    <w:rsid w:val="00475E2B"/>
    <w:rsid w:val="00480E50"/>
    <w:rsid w:val="0049240F"/>
    <w:rsid w:val="004A0026"/>
    <w:rsid w:val="004B733B"/>
    <w:rsid w:val="004C68F5"/>
    <w:rsid w:val="004E26E7"/>
    <w:rsid w:val="004F7506"/>
    <w:rsid w:val="0050106E"/>
    <w:rsid w:val="00505991"/>
    <w:rsid w:val="00506037"/>
    <w:rsid w:val="0051319F"/>
    <w:rsid w:val="00530442"/>
    <w:rsid w:val="00536F16"/>
    <w:rsid w:val="00543A37"/>
    <w:rsid w:val="00572C46"/>
    <w:rsid w:val="005743D7"/>
    <w:rsid w:val="00584560"/>
    <w:rsid w:val="00587625"/>
    <w:rsid w:val="005959A5"/>
    <w:rsid w:val="005A655B"/>
    <w:rsid w:val="005B51BB"/>
    <w:rsid w:val="005C044C"/>
    <w:rsid w:val="005E2A19"/>
    <w:rsid w:val="005E7F4D"/>
    <w:rsid w:val="005F42EE"/>
    <w:rsid w:val="005F6AED"/>
    <w:rsid w:val="0060449C"/>
    <w:rsid w:val="00604A76"/>
    <w:rsid w:val="0061160D"/>
    <w:rsid w:val="006166A5"/>
    <w:rsid w:val="0063066D"/>
    <w:rsid w:val="006434B6"/>
    <w:rsid w:val="00650C9C"/>
    <w:rsid w:val="006553E7"/>
    <w:rsid w:val="00661AC3"/>
    <w:rsid w:val="006632EF"/>
    <w:rsid w:val="00666F8B"/>
    <w:rsid w:val="00677BD4"/>
    <w:rsid w:val="00684888"/>
    <w:rsid w:val="006876CB"/>
    <w:rsid w:val="006A1368"/>
    <w:rsid w:val="006B2999"/>
    <w:rsid w:val="006B6270"/>
    <w:rsid w:val="006B6729"/>
    <w:rsid w:val="006D533F"/>
    <w:rsid w:val="006E7481"/>
    <w:rsid w:val="006F3534"/>
    <w:rsid w:val="00702DD4"/>
    <w:rsid w:val="00703D09"/>
    <w:rsid w:val="00726F3A"/>
    <w:rsid w:val="00735678"/>
    <w:rsid w:val="00737C73"/>
    <w:rsid w:val="00741D62"/>
    <w:rsid w:val="00755DC5"/>
    <w:rsid w:val="00762A62"/>
    <w:rsid w:val="007638DD"/>
    <w:rsid w:val="00772D51"/>
    <w:rsid w:val="0077375A"/>
    <w:rsid w:val="00775AF1"/>
    <w:rsid w:val="00777BC7"/>
    <w:rsid w:val="007953A3"/>
    <w:rsid w:val="007A09E5"/>
    <w:rsid w:val="007A114F"/>
    <w:rsid w:val="007A52AE"/>
    <w:rsid w:val="007A5F4E"/>
    <w:rsid w:val="007A6EC4"/>
    <w:rsid w:val="007B236B"/>
    <w:rsid w:val="007C22DF"/>
    <w:rsid w:val="007D7541"/>
    <w:rsid w:val="007E77F4"/>
    <w:rsid w:val="008105CC"/>
    <w:rsid w:val="00850385"/>
    <w:rsid w:val="00851745"/>
    <w:rsid w:val="00864193"/>
    <w:rsid w:val="00884643"/>
    <w:rsid w:val="008B2E3C"/>
    <w:rsid w:val="008B3CC4"/>
    <w:rsid w:val="008C3AD4"/>
    <w:rsid w:val="008E0F23"/>
    <w:rsid w:val="009072B6"/>
    <w:rsid w:val="0091618E"/>
    <w:rsid w:val="0093281F"/>
    <w:rsid w:val="009354EF"/>
    <w:rsid w:val="009446A8"/>
    <w:rsid w:val="00945D02"/>
    <w:rsid w:val="00954396"/>
    <w:rsid w:val="00960473"/>
    <w:rsid w:val="00961A6B"/>
    <w:rsid w:val="00964B75"/>
    <w:rsid w:val="00972BFC"/>
    <w:rsid w:val="00977A2B"/>
    <w:rsid w:val="00981E2E"/>
    <w:rsid w:val="00993F48"/>
    <w:rsid w:val="00994A1E"/>
    <w:rsid w:val="00997CA2"/>
    <w:rsid w:val="009A2C07"/>
    <w:rsid w:val="009C1597"/>
    <w:rsid w:val="009C2232"/>
    <w:rsid w:val="009D1151"/>
    <w:rsid w:val="009E2A0F"/>
    <w:rsid w:val="009E7150"/>
    <w:rsid w:val="009F3E08"/>
    <w:rsid w:val="009F3E97"/>
    <w:rsid w:val="009F67B1"/>
    <w:rsid w:val="00A10084"/>
    <w:rsid w:val="00A11993"/>
    <w:rsid w:val="00A134E5"/>
    <w:rsid w:val="00A35F93"/>
    <w:rsid w:val="00A44A53"/>
    <w:rsid w:val="00A61FC1"/>
    <w:rsid w:val="00A63F5F"/>
    <w:rsid w:val="00A648CE"/>
    <w:rsid w:val="00A64964"/>
    <w:rsid w:val="00A82EC5"/>
    <w:rsid w:val="00A83A24"/>
    <w:rsid w:val="00A87B3F"/>
    <w:rsid w:val="00AA034C"/>
    <w:rsid w:val="00AD4424"/>
    <w:rsid w:val="00AD5048"/>
    <w:rsid w:val="00AE21CB"/>
    <w:rsid w:val="00AF3CFE"/>
    <w:rsid w:val="00AF5069"/>
    <w:rsid w:val="00AF57C8"/>
    <w:rsid w:val="00B178CD"/>
    <w:rsid w:val="00B20A6B"/>
    <w:rsid w:val="00B242C0"/>
    <w:rsid w:val="00B26E95"/>
    <w:rsid w:val="00B34B2C"/>
    <w:rsid w:val="00B34BB7"/>
    <w:rsid w:val="00B3589F"/>
    <w:rsid w:val="00B552F4"/>
    <w:rsid w:val="00B74493"/>
    <w:rsid w:val="00B90F46"/>
    <w:rsid w:val="00B94FAA"/>
    <w:rsid w:val="00B96C1D"/>
    <w:rsid w:val="00BB1D49"/>
    <w:rsid w:val="00BC233E"/>
    <w:rsid w:val="00BC4102"/>
    <w:rsid w:val="00BC75BC"/>
    <w:rsid w:val="00BD2B25"/>
    <w:rsid w:val="00BE1CC6"/>
    <w:rsid w:val="00C05001"/>
    <w:rsid w:val="00C052E5"/>
    <w:rsid w:val="00C1788A"/>
    <w:rsid w:val="00C2146F"/>
    <w:rsid w:val="00C23C39"/>
    <w:rsid w:val="00C34FBF"/>
    <w:rsid w:val="00C404A9"/>
    <w:rsid w:val="00C65709"/>
    <w:rsid w:val="00C91AE9"/>
    <w:rsid w:val="00CA4E50"/>
    <w:rsid w:val="00CC18F2"/>
    <w:rsid w:val="00CD10AB"/>
    <w:rsid w:val="00CD6CAB"/>
    <w:rsid w:val="00CE653A"/>
    <w:rsid w:val="00CE6994"/>
    <w:rsid w:val="00CF2A93"/>
    <w:rsid w:val="00D034EA"/>
    <w:rsid w:val="00D222BA"/>
    <w:rsid w:val="00D23FCE"/>
    <w:rsid w:val="00D50DE4"/>
    <w:rsid w:val="00D729FA"/>
    <w:rsid w:val="00D751A2"/>
    <w:rsid w:val="00D849E6"/>
    <w:rsid w:val="00D96C58"/>
    <w:rsid w:val="00DA227D"/>
    <w:rsid w:val="00DD0E55"/>
    <w:rsid w:val="00DD77B5"/>
    <w:rsid w:val="00DE24A1"/>
    <w:rsid w:val="00DF2669"/>
    <w:rsid w:val="00DF3E53"/>
    <w:rsid w:val="00DF5B6A"/>
    <w:rsid w:val="00E100A3"/>
    <w:rsid w:val="00E1491E"/>
    <w:rsid w:val="00E15AB1"/>
    <w:rsid w:val="00E26D1E"/>
    <w:rsid w:val="00E301E9"/>
    <w:rsid w:val="00E35A42"/>
    <w:rsid w:val="00E40C9C"/>
    <w:rsid w:val="00E45342"/>
    <w:rsid w:val="00E4783F"/>
    <w:rsid w:val="00E75BC4"/>
    <w:rsid w:val="00E97985"/>
    <w:rsid w:val="00EB3CAE"/>
    <w:rsid w:val="00EB7625"/>
    <w:rsid w:val="00ED3136"/>
    <w:rsid w:val="00ED36B7"/>
    <w:rsid w:val="00EE4A3C"/>
    <w:rsid w:val="00F00636"/>
    <w:rsid w:val="00F147D2"/>
    <w:rsid w:val="00F341AB"/>
    <w:rsid w:val="00F527BD"/>
    <w:rsid w:val="00F66E7D"/>
    <w:rsid w:val="00F75508"/>
    <w:rsid w:val="00F85417"/>
    <w:rsid w:val="00F949E2"/>
    <w:rsid w:val="00F96ABF"/>
    <w:rsid w:val="00FA07C9"/>
    <w:rsid w:val="00FA4964"/>
    <w:rsid w:val="00FB2EBB"/>
    <w:rsid w:val="00FB4569"/>
    <w:rsid w:val="00FC37F0"/>
    <w:rsid w:val="00FC3E3F"/>
    <w:rsid w:val="00FD3423"/>
    <w:rsid w:val="00FD63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D541C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94FAA"/>
    <w:rPr>
      <w:rFonts w:ascii="Open Sans" w:hAnsi="Open Sans"/>
      <w:color w:val="000000"/>
      <w:spacing w:val="20"/>
      <w:kern w:val="1"/>
      <w:lang w:eastAsia="ar-SA"/>
    </w:rPr>
  </w:style>
  <w:style w:type="paragraph" w:styleId="berschrift1">
    <w:name w:val="heading 1"/>
    <w:basedOn w:val="Standard"/>
    <w:next w:val="Standard"/>
    <w:qFormat/>
    <w:rsid w:val="00777BC7"/>
    <w:pPr>
      <w:keepNext/>
      <w:outlineLvl w:val="0"/>
    </w:pPr>
    <w:rPr>
      <w:b/>
      <w:bCs/>
      <w:color w:val="000000" w:themeColor="text1"/>
    </w:rPr>
  </w:style>
  <w:style w:type="paragraph" w:styleId="berschrift2">
    <w:name w:val="heading 2"/>
    <w:basedOn w:val="Standard"/>
    <w:next w:val="Standard"/>
    <w:qFormat/>
    <w:rsid w:val="00777BC7"/>
    <w:pPr>
      <w:keepNext/>
      <w:outlineLvl w:val="1"/>
    </w:pPr>
    <w:rPr>
      <w:b/>
      <w:bCs/>
      <w:color w:val="006271"/>
    </w:rPr>
  </w:style>
  <w:style w:type="paragraph" w:styleId="berschrift3">
    <w:name w:val="heading 3"/>
    <w:basedOn w:val="Standard"/>
    <w:next w:val="Standard"/>
    <w:qFormat/>
    <w:rsid w:val="00777BC7"/>
    <w:pPr>
      <w:keepNext/>
      <w:outlineLvl w:val="2"/>
    </w:pPr>
    <w:rPr>
      <w:b/>
      <w:bCs/>
      <w:color w:val="006271"/>
      <w:sz w:val="28"/>
      <w:szCs w:val="28"/>
    </w:rPr>
  </w:style>
  <w:style w:type="paragraph" w:styleId="berschrift4">
    <w:name w:val="heading 4"/>
    <w:basedOn w:val="Standard"/>
    <w:next w:val="Standard"/>
    <w:qFormat/>
    <w:rsid w:val="00777BC7"/>
    <w:pPr>
      <w:keepNext/>
      <w:outlineLvl w:val="3"/>
    </w:pPr>
    <w:rPr>
      <w:b/>
      <w:bCs/>
      <w:sz w:val="28"/>
    </w:rPr>
  </w:style>
  <w:style w:type="paragraph" w:styleId="berschrift5">
    <w:name w:val="heading 5"/>
    <w:basedOn w:val="Standard"/>
    <w:next w:val="Standard"/>
    <w:link w:val="berschrift5Zchn"/>
    <w:unhideWhenUsed/>
    <w:qFormat/>
    <w:rsid w:val="00777BC7"/>
    <w:pPr>
      <w:keepNext/>
      <w:keepLines/>
      <w:spacing w:before="40"/>
      <w:outlineLvl w:val="4"/>
    </w:pPr>
    <w:rPr>
      <w:rFonts w:ascii="Open Sans SemiBold" w:eastAsiaTheme="majorEastAsia" w:hAnsi="Open Sans SemiBold" w:cstheme="majorBidi"/>
      <w:b/>
      <w:bCs/>
      <w:color w:val="7030A0"/>
    </w:rPr>
  </w:style>
  <w:style w:type="paragraph" w:styleId="berschrift6">
    <w:name w:val="heading 6"/>
    <w:basedOn w:val="Standard"/>
    <w:next w:val="Standard"/>
    <w:link w:val="berschrift6Zchn"/>
    <w:unhideWhenUsed/>
    <w:qFormat/>
    <w:rsid w:val="00777BC7"/>
    <w:pPr>
      <w:keepNext/>
      <w:keepLines/>
      <w:spacing w:before="40"/>
      <w:outlineLvl w:val="5"/>
    </w:pPr>
    <w:rPr>
      <w:rFonts w:ascii="Open Sans Light" w:eastAsiaTheme="majorEastAsia" w:hAnsi="Open Sans Light" w:cstheme="majorBidi"/>
      <w:color w:val="66A0A9"/>
    </w:rPr>
  </w:style>
  <w:style w:type="paragraph" w:styleId="berschrift7">
    <w:name w:val="heading 7"/>
    <w:basedOn w:val="Standard"/>
    <w:next w:val="Standard"/>
    <w:link w:val="berschrift7Zchn"/>
    <w:unhideWhenUsed/>
    <w:qFormat/>
    <w:rsid w:val="00BC233E"/>
    <w:pPr>
      <w:keepNext/>
      <w:keepLines/>
      <w:numPr>
        <w:numId w:val="14"/>
      </w:numPr>
      <w:spacing w:before="40"/>
      <w:outlineLvl w:val="6"/>
    </w:pPr>
    <w:rPr>
      <w:rFonts w:eastAsiaTheme="majorEastAsia" w:cstheme="majorBidi"/>
      <w:noProof/>
      <w:color w:val="000000" w:themeColor="text1"/>
      <w:sz w:val="18"/>
      <w:szCs w:val="18"/>
    </w:rPr>
  </w:style>
  <w:style w:type="paragraph" w:styleId="berschrift8">
    <w:name w:val="heading 8"/>
    <w:basedOn w:val="Standard"/>
    <w:next w:val="Standard"/>
    <w:link w:val="berschrift8Zchn"/>
    <w:semiHidden/>
    <w:unhideWhenUsed/>
    <w:qFormat/>
    <w:rsid w:val="00777BC7"/>
    <w:pPr>
      <w:keepNext/>
      <w:keepLines/>
      <w:spacing w:before="40"/>
      <w:outlineLvl w:val="7"/>
    </w:pPr>
    <w:rPr>
      <w:rFonts w:ascii="Open Sans Light" w:eastAsiaTheme="majorEastAsia" w:hAnsi="Open Sans Light" w:cstheme="majorBidi"/>
      <w:color w:val="7030A0"/>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
    <w:name w:val="Absatzstandardschriftart"/>
    <w:semiHidden/>
  </w:style>
  <w:style w:type="character" w:customStyle="1" w:styleId="Absatzstandardschriftart0">
    <w:name w:val="Absatzstandardschriftart"/>
    <w:semiHidden/>
  </w:style>
  <w:style w:type="character" w:customStyle="1" w:styleId="berschrift5Zchn">
    <w:name w:val="Überschrift 5 Zchn"/>
    <w:basedOn w:val="Absatz-Standardschriftart"/>
    <w:link w:val="berschrift5"/>
    <w:rsid w:val="00777BC7"/>
    <w:rPr>
      <w:rFonts w:ascii="Open Sans SemiBold" w:eastAsiaTheme="majorEastAsia" w:hAnsi="Open Sans SemiBold" w:cstheme="majorBidi"/>
      <w:b/>
      <w:bCs/>
      <w:color w:val="7030A0"/>
      <w:spacing w:val="20"/>
      <w:kern w:val="1"/>
      <w:sz w:val="24"/>
      <w:lang w:eastAsia="ar-SA"/>
    </w:rPr>
  </w:style>
  <w:style w:type="character" w:customStyle="1" w:styleId="berschrift6Zchn">
    <w:name w:val="Überschrift 6 Zchn"/>
    <w:basedOn w:val="Absatz-Standardschriftart"/>
    <w:link w:val="berschrift6"/>
    <w:rsid w:val="00777BC7"/>
    <w:rPr>
      <w:rFonts w:ascii="Open Sans Light" w:eastAsiaTheme="majorEastAsia" w:hAnsi="Open Sans Light" w:cstheme="majorBidi"/>
      <w:color w:val="66A0A9"/>
      <w:spacing w:val="20"/>
      <w:kern w:val="1"/>
      <w:sz w:val="24"/>
      <w:lang w:eastAsia="ar-SA"/>
    </w:rPr>
  </w:style>
  <w:style w:type="character" w:customStyle="1" w:styleId="berschrift7Zchn">
    <w:name w:val="Überschrift 7 Zchn"/>
    <w:basedOn w:val="Absatz-Standardschriftart"/>
    <w:link w:val="berschrift7"/>
    <w:rsid w:val="00BC233E"/>
    <w:rPr>
      <w:rFonts w:ascii="Open Sans" w:eastAsiaTheme="majorEastAsia" w:hAnsi="Open Sans" w:cstheme="majorBidi"/>
      <w:noProof/>
      <w:color w:val="000000" w:themeColor="text1"/>
      <w:spacing w:val="20"/>
      <w:kern w:val="1"/>
      <w:sz w:val="18"/>
      <w:szCs w:val="18"/>
      <w:lang w:eastAsia="ar-SA"/>
    </w:rPr>
  </w:style>
  <w:style w:type="character" w:customStyle="1" w:styleId="berschrift8Zchn">
    <w:name w:val="Überschrift 8 Zchn"/>
    <w:basedOn w:val="Absatz-Standardschriftart"/>
    <w:link w:val="berschrift8"/>
    <w:semiHidden/>
    <w:rsid w:val="00777BC7"/>
    <w:rPr>
      <w:rFonts w:ascii="Open Sans Light" w:eastAsiaTheme="majorEastAsia" w:hAnsi="Open Sans Light" w:cstheme="majorBidi"/>
      <w:color w:val="7030A0"/>
      <w:spacing w:val="20"/>
      <w:kern w:val="1"/>
      <w:sz w:val="21"/>
      <w:szCs w:val="21"/>
      <w:lang w:eastAsia="ar-SA"/>
    </w:rPr>
  </w:style>
  <w:style w:type="paragraph" w:styleId="Dokumentstruktur">
    <w:name w:val="Document Map"/>
    <w:basedOn w:val="Standard"/>
    <w:semiHidden/>
    <w:rsid w:val="008B3CC4"/>
    <w:pPr>
      <w:shd w:val="clear" w:color="auto" w:fill="000080"/>
    </w:pPr>
    <w:rPr>
      <w:rFonts w:ascii="Tahoma" w:hAnsi="Tahoma" w:cs="Tahoma"/>
    </w:rPr>
  </w:style>
  <w:style w:type="paragraph" w:customStyle="1" w:styleId="1Betreffzeile">
    <w:name w:val="1_Betreffzeile"/>
    <w:autoRedefine/>
    <w:qFormat/>
    <w:rsid w:val="006E7481"/>
    <w:pPr>
      <w:spacing w:after="240" w:line="288" w:lineRule="auto"/>
    </w:pPr>
    <w:rPr>
      <w:rFonts w:ascii="Helvetica" w:hAnsi="Helvetica"/>
      <w:b/>
      <w:color w:val="000000" w:themeColor="text1"/>
      <w:spacing w:val="36"/>
      <w:kern w:val="60"/>
      <w:sz w:val="18"/>
      <w:szCs w:val="60"/>
      <w:lang w:val="en-US" w:eastAsia="ar-SA"/>
    </w:rPr>
  </w:style>
  <w:style w:type="paragraph" w:customStyle="1" w:styleId="2Flietext">
    <w:name w:val="2_Fließtext"/>
    <w:basedOn w:val="Standard"/>
    <w:qFormat/>
    <w:rsid w:val="00C34FBF"/>
    <w:pPr>
      <w:tabs>
        <w:tab w:val="left" w:pos="7088"/>
      </w:tabs>
      <w:spacing w:line="288" w:lineRule="auto"/>
      <w:ind w:right="2121"/>
    </w:pPr>
    <w:rPr>
      <w:rFonts w:ascii="Helvetica Light" w:hAnsi="Helvetica Light"/>
      <w:noProof/>
      <w:spacing w:val="0"/>
      <w:kern w:val="18"/>
      <w:szCs w:val="18"/>
      <w:lang w:val="en-US" w:eastAsia="de-DE"/>
    </w:rPr>
  </w:style>
  <w:style w:type="paragraph" w:customStyle="1" w:styleId="0Adresse">
    <w:name w:val="0_Adresse"/>
    <w:basedOn w:val="Standard"/>
    <w:autoRedefine/>
    <w:qFormat/>
    <w:rsid w:val="00C34FBF"/>
    <w:pPr>
      <w:tabs>
        <w:tab w:val="center" w:pos="4819"/>
        <w:tab w:val="right" w:pos="9071"/>
      </w:tabs>
      <w:spacing w:line="288" w:lineRule="auto"/>
    </w:pPr>
    <w:rPr>
      <w:rFonts w:ascii="Helvetica Light" w:hAnsi="Helvetica Light"/>
      <w:noProof/>
      <w:spacing w:val="0"/>
      <w:kern w:val="18"/>
      <w:sz w:val="18"/>
      <w:szCs w:val="18"/>
      <w:lang w:val="en-US" w:eastAsia="de-DE"/>
    </w:rPr>
  </w:style>
  <w:style w:type="paragraph" w:customStyle="1" w:styleId="3berschriften">
    <w:name w:val="3_Überschriften"/>
    <w:basedOn w:val="Standard"/>
    <w:qFormat/>
    <w:rsid w:val="00C34FBF"/>
    <w:pPr>
      <w:tabs>
        <w:tab w:val="center" w:pos="4819"/>
        <w:tab w:val="right" w:pos="9071"/>
      </w:tabs>
      <w:spacing w:line="288" w:lineRule="auto"/>
    </w:pPr>
    <w:rPr>
      <w:rFonts w:ascii="Helvetica Light" w:hAnsi="Helvetica Light"/>
      <w:noProof/>
      <w:color w:val="00A58B"/>
      <w:spacing w:val="0"/>
      <w:kern w:val="18"/>
      <w:sz w:val="32"/>
      <w:szCs w:val="15"/>
      <w:lang w:val="en-US" w:eastAsia="de-DE"/>
    </w:rPr>
  </w:style>
  <w:style w:type="table" w:styleId="Tabellenraster">
    <w:name w:val="Table Grid"/>
    <w:basedOn w:val="NormaleTabelle"/>
    <w:rsid w:val="00A44A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4">
    <w:name w:val="Plain Table 4"/>
    <w:basedOn w:val="NormaleTabelle"/>
    <w:uiPriority w:val="44"/>
    <w:rsid w:val="00A44A5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A44A5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EinfacheTabelle2">
    <w:name w:val="Plain Table 2"/>
    <w:basedOn w:val="NormaleTabelle"/>
    <w:uiPriority w:val="42"/>
    <w:rsid w:val="00A44A5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1">
    <w:name w:val="Plain Table 1"/>
    <w:basedOn w:val="NormaleTabelle"/>
    <w:uiPriority w:val="41"/>
    <w:rsid w:val="00A44A5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itternetztabelle3Akzent5">
    <w:name w:val="Grid Table 3 Accent 5"/>
    <w:basedOn w:val="NormaleTabelle"/>
    <w:uiPriority w:val="48"/>
    <w:rsid w:val="00A44A53"/>
    <w:tblPr>
      <w:tblStyleRowBandSize w:val="1"/>
      <w:tblStyleColBandSize w:val="1"/>
      <w:tblBorders>
        <w:top w:val="single" w:sz="4" w:space="0" w:color="D0EEEE" w:themeColor="accent5" w:themeTint="99"/>
        <w:left w:val="single" w:sz="4" w:space="0" w:color="D0EEEE" w:themeColor="accent5" w:themeTint="99"/>
        <w:bottom w:val="single" w:sz="4" w:space="0" w:color="D0EEEE" w:themeColor="accent5" w:themeTint="99"/>
        <w:right w:val="single" w:sz="4" w:space="0" w:color="D0EEEE" w:themeColor="accent5" w:themeTint="99"/>
        <w:insideH w:val="single" w:sz="4" w:space="0" w:color="D0EEEE" w:themeColor="accent5" w:themeTint="99"/>
        <w:insideV w:val="single" w:sz="4" w:space="0" w:color="D0EEEE"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9F9" w:themeFill="accent5" w:themeFillTint="33"/>
      </w:tcPr>
    </w:tblStylePr>
    <w:tblStylePr w:type="band1Horz">
      <w:tblPr/>
      <w:tcPr>
        <w:shd w:val="clear" w:color="auto" w:fill="EFF9F9" w:themeFill="accent5" w:themeFillTint="33"/>
      </w:tcPr>
    </w:tblStylePr>
    <w:tblStylePr w:type="neCell">
      <w:tblPr/>
      <w:tcPr>
        <w:tcBorders>
          <w:bottom w:val="single" w:sz="4" w:space="0" w:color="D0EEEE" w:themeColor="accent5" w:themeTint="99"/>
        </w:tcBorders>
      </w:tcPr>
    </w:tblStylePr>
    <w:tblStylePr w:type="nwCell">
      <w:tblPr/>
      <w:tcPr>
        <w:tcBorders>
          <w:bottom w:val="single" w:sz="4" w:space="0" w:color="D0EEEE" w:themeColor="accent5" w:themeTint="99"/>
        </w:tcBorders>
      </w:tcPr>
    </w:tblStylePr>
    <w:tblStylePr w:type="seCell">
      <w:tblPr/>
      <w:tcPr>
        <w:tcBorders>
          <w:top w:val="single" w:sz="4" w:space="0" w:color="D0EEEE" w:themeColor="accent5" w:themeTint="99"/>
        </w:tcBorders>
      </w:tcPr>
    </w:tblStylePr>
    <w:tblStylePr w:type="swCell">
      <w:tblPr/>
      <w:tcPr>
        <w:tcBorders>
          <w:top w:val="single" w:sz="4" w:space="0" w:color="D0EEEE" w:themeColor="accent5" w:themeTint="99"/>
        </w:tcBorders>
      </w:tcPr>
    </w:tblStylePr>
  </w:style>
  <w:style w:type="table" w:styleId="Gitternetztabelle3Akzent1">
    <w:name w:val="Grid Table 3 Accent 1"/>
    <w:basedOn w:val="NormaleTabelle"/>
    <w:uiPriority w:val="48"/>
    <w:rsid w:val="00A44A53"/>
    <w:tblPr>
      <w:tblStyleRowBandSize w:val="1"/>
      <w:tblStyleColBandSize w:val="1"/>
      <w:tblBorders>
        <w:top w:val="single" w:sz="4" w:space="0" w:color="A3C5CB" w:themeColor="accent1" w:themeTint="99"/>
        <w:left w:val="single" w:sz="4" w:space="0" w:color="A3C5CB" w:themeColor="accent1" w:themeTint="99"/>
        <w:bottom w:val="single" w:sz="4" w:space="0" w:color="A3C5CB" w:themeColor="accent1" w:themeTint="99"/>
        <w:right w:val="single" w:sz="4" w:space="0" w:color="A3C5CB" w:themeColor="accent1" w:themeTint="99"/>
        <w:insideH w:val="single" w:sz="4" w:space="0" w:color="A3C5CB" w:themeColor="accent1" w:themeTint="99"/>
        <w:insideV w:val="single" w:sz="4" w:space="0" w:color="A3C5C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BED" w:themeFill="accent1" w:themeFillTint="33"/>
      </w:tcPr>
    </w:tblStylePr>
    <w:tblStylePr w:type="band1Horz">
      <w:tblPr/>
      <w:tcPr>
        <w:shd w:val="clear" w:color="auto" w:fill="E0EBED" w:themeFill="accent1" w:themeFillTint="33"/>
      </w:tcPr>
    </w:tblStylePr>
    <w:tblStylePr w:type="neCell">
      <w:tblPr/>
      <w:tcPr>
        <w:tcBorders>
          <w:bottom w:val="single" w:sz="4" w:space="0" w:color="A3C5CB" w:themeColor="accent1" w:themeTint="99"/>
        </w:tcBorders>
      </w:tcPr>
    </w:tblStylePr>
    <w:tblStylePr w:type="nwCell">
      <w:tblPr/>
      <w:tcPr>
        <w:tcBorders>
          <w:bottom w:val="single" w:sz="4" w:space="0" w:color="A3C5CB" w:themeColor="accent1" w:themeTint="99"/>
        </w:tcBorders>
      </w:tcPr>
    </w:tblStylePr>
    <w:tblStylePr w:type="seCell">
      <w:tblPr/>
      <w:tcPr>
        <w:tcBorders>
          <w:top w:val="single" w:sz="4" w:space="0" w:color="A3C5CB" w:themeColor="accent1" w:themeTint="99"/>
        </w:tcBorders>
      </w:tcPr>
    </w:tblStylePr>
    <w:tblStylePr w:type="swCell">
      <w:tblPr/>
      <w:tcPr>
        <w:tcBorders>
          <w:top w:val="single" w:sz="4" w:space="0" w:color="A3C5CB" w:themeColor="accent1" w:themeTint="99"/>
        </w:tcBorders>
      </w:tcPr>
    </w:tblStylePr>
  </w:style>
  <w:style w:type="table" w:styleId="Gitternetztabelle3">
    <w:name w:val="Grid Table 3"/>
    <w:basedOn w:val="NormaleTabelle"/>
    <w:uiPriority w:val="48"/>
    <w:rsid w:val="00A44A5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2Akzent1">
    <w:name w:val="Grid Table 2 Accent 1"/>
    <w:basedOn w:val="NormaleTabelle"/>
    <w:uiPriority w:val="47"/>
    <w:rsid w:val="00A44A53"/>
    <w:tblPr>
      <w:tblStyleRowBandSize w:val="1"/>
      <w:tblStyleColBandSize w:val="1"/>
      <w:tblBorders>
        <w:top w:val="single" w:sz="2" w:space="0" w:color="A3C5CB" w:themeColor="accent1" w:themeTint="99"/>
        <w:bottom w:val="single" w:sz="2" w:space="0" w:color="A3C5CB" w:themeColor="accent1" w:themeTint="99"/>
        <w:insideH w:val="single" w:sz="2" w:space="0" w:color="A3C5CB" w:themeColor="accent1" w:themeTint="99"/>
        <w:insideV w:val="single" w:sz="2" w:space="0" w:color="A3C5CB" w:themeColor="accent1" w:themeTint="99"/>
      </w:tblBorders>
    </w:tblPr>
    <w:tblStylePr w:type="firstRow">
      <w:rPr>
        <w:b/>
        <w:bCs/>
      </w:rPr>
      <w:tblPr/>
      <w:tcPr>
        <w:tcBorders>
          <w:top w:val="nil"/>
          <w:bottom w:val="single" w:sz="12" w:space="0" w:color="A3C5CB" w:themeColor="accent1" w:themeTint="99"/>
          <w:insideH w:val="nil"/>
          <w:insideV w:val="nil"/>
        </w:tcBorders>
        <w:shd w:val="clear" w:color="auto" w:fill="FFFFFF" w:themeFill="background1"/>
      </w:tcPr>
    </w:tblStylePr>
    <w:tblStylePr w:type="lastRow">
      <w:rPr>
        <w:b/>
        <w:bCs/>
      </w:rPr>
      <w:tblPr/>
      <w:tcPr>
        <w:tcBorders>
          <w:top w:val="double" w:sz="2" w:space="0" w:color="A3C5C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Gitternetztabelle2Akzent3">
    <w:name w:val="Grid Table 2 Accent 3"/>
    <w:basedOn w:val="NormaleTabelle"/>
    <w:uiPriority w:val="47"/>
    <w:rsid w:val="00A44A53"/>
    <w:tblPr>
      <w:tblStyleRowBandSize w:val="1"/>
      <w:tblStyleColBandSize w:val="1"/>
      <w:tblBorders>
        <w:top w:val="single" w:sz="2" w:space="0" w:color="B36ABE" w:themeColor="accent3" w:themeTint="99"/>
        <w:bottom w:val="single" w:sz="2" w:space="0" w:color="B36ABE" w:themeColor="accent3" w:themeTint="99"/>
        <w:insideH w:val="single" w:sz="2" w:space="0" w:color="B36ABE" w:themeColor="accent3" w:themeTint="99"/>
        <w:insideV w:val="single" w:sz="2" w:space="0" w:color="B36ABE" w:themeColor="accent3" w:themeTint="99"/>
      </w:tblBorders>
    </w:tblPr>
    <w:tblStylePr w:type="firstRow">
      <w:rPr>
        <w:b/>
        <w:bCs/>
      </w:rPr>
      <w:tblPr/>
      <w:tcPr>
        <w:tcBorders>
          <w:top w:val="nil"/>
          <w:bottom w:val="single" w:sz="12" w:space="0" w:color="B36ABE" w:themeColor="accent3" w:themeTint="99"/>
          <w:insideH w:val="nil"/>
          <w:insideV w:val="nil"/>
        </w:tcBorders>
        <w:shd w:val="clear" w:color="auto" w:fill="FFFFFF" w:themeFill="background1"/>
      </w:tcPr>
    </w:tblStylePr>
    <w:tblStylePr w:type="lastRow">
      <w:rPr>
        <w:b/>
        <w:bCs/>
      </w:rPr>
      <w:tblPr/>
      <w:tcPr>
        <w:tcBorders>
          <w:top w:val="double" w:sz="2" w:space="0" w:color="B36ABE"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CDE9" w:themeFill="accent3" w:themeFillTint="33"/>
      </w:tcPr>
    </w:tblStylePr>
    <w:tblStylePr w:type="band1Horz">
      <w:tblPr/>
      <w:tcPr>
        <w:shd w:val="clear" w:color="auto" w:fill="E5CDE9" w:themeFill="accent3" w:themeFillTint="33"/>
      </w:tcPr>
    </w:tblStylePr>
  </w:style>
  <w:style w:type="table" w:styleId="Listentabelle1hellAkzent1">
    <w:name w:val="List Table 1 Light Accent 1"/>
    <w:basedOn w:val="NormaleTabelle"/>
    <w:uiPriority w:val="46"/>
    <w:rsid w:val="00C1788A"/>
    <w:tblPr>
      <w:tblStyleRowBandSize w:val="1"/>
      <w:tblStyleColBandSize w:val="1"/>
    </w:tblPr>
    <w:tblStylePr w:type="firstRow">
      <w:rPr>
        <w:b/>
        <w:bCs/>
      </w:rPr>
      <w:tblPr/>
      <w:tcPr>
        <w:tcBorders>
          <w:bottom w:val="single" w:sz="4" w:space="0" w:color="A3C5CB" w:themeColor="accent1" w:themeTint="99"/>
        </w:tcBorders>
      </w:tcPr>
    </w:tblStylePr>
    <w:tblStylePr w:type="lastRow">
      <w:rPr>
        <w:b/>
        <w:bCs/>
      </w:rPr>
      <w:tblPr/>
      <w:tcPr>
        <w:tcBorders>
          <w:top w:val="single" w:sz="4" w:space="0" w:color="A3C5CB" w:themeColor="accent1" w:themeTint="99"/>
        </w:tcBorders>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Listentabelle1hell">
    <w:name w:val="List Table 1 Light"/>
    <w:basedOn w:val="NormaleTabelle"/>
    <w:uiPriority w:val="46"/>
    <w:rsid w:val="00383BBC"/>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4">
    <w:name w:val="List Table 1 Light Accent 4"/>
    <w:basedOn w:val="NormaleTabelle"/>
    <w:uiPriority w:val="46"/>
    <w:rsid w:val="00383BBC"/>
    <w:tblPr>
      <w:tblStyleRowBandSize w:val="1"/>
      <w:tblStyleColBandSize w:val="1"/>
    </w:tblPr>
    <w:tblStylePr w:type="firstRow">
      <w:rPr>
        <w:b/>
        <w:bCs/>
      </w:rPr>
      <w:tblPr/>
      <w:tcPr>
        <w:tcBorders>
          <w:bottom w:val="single" w:sz="4" w:space="0" w:color="30F2FF" w:themeColor="accent4" w:themeTint="99"/>
        </w:tcBorders>
      </w:tcPr>
    </w:tblStylePr>
    <w:tblStylePr w:type="lastRow">
      <w:rPr>
        <w:b/>
        <w:bCs/>
      </w:rPr>
      <w:tblPr/>
      <w:tcPr>
        <w:tcBorders>
          <w:top w:val="single" w:sz="4" w:space="0" w:color="30F2FF" w:themeColor="accent4" w:themeTint="99"/>
        </w:tcBorders>
      </w:tcPr>
    </w:tblStylePr>
    <w:tblStylePr w:type="firstCol">
      <w:rPr>
        <w:b/>
        <w:bCs/>
      </w:rPr>
    </w:tblStylePr>
    <w:tblStylePr w:type="lastCol">
      <w:rPr>
        <w:b/>
        <w:bCs/>
      </w:rPr>
    </w:tblStylePr>
    <w:tblStylePr w:type="band1Vert">
      <w:tblPr/>
      <w:tcPr>
        <w:shd w:val="clear" w:color="auto" w:fill="BAFAFF" w:themeFill="accent4" w:themeFillTint="33"/>
      </w:tcPr>
    </w:tblStylePr>
    <w:tblStylePr w:type="band1Horz">
      <w:tblPr/>
      <w:tcPr>
        <w:shd w:val="clear" w:color="auto" w:fill="BAFAFF" w:themeFill="accent4" w:themeFillTint="33"/>
      </w:tcPr>
    </w:tblStylePr>
  </w:style>
  <w:style w:type="table" w:styleId="Listentabelle2Akzent5">
    <w:name w:val="List Table 2 Accent 5"/>
    <w:basedOn w:val="NormaleTabelle"/>
    <w:uiPriority w:val="47"/>
    <w:rsid w:val="00383BBC"/>
    <w:tblPr>
      <w:tblStyleRowBandSize w:val="1"/>
      <w:tblStyleColBandSize w:val="1"/>
      <w:tblBorders>
        <w:top w:val="single" w:sz="4" w:space="0" w:color="D0EEEE" w:themeColor="accent5" w:themeTint="99"/>
        <w:bottom w:val="single" w:sz="4" w:space="0" w:color="D0EEEE" w:themeColor="accent5" w:themeTint="99"/>
        <w:insideH w:val="single" w:sz="4" w:space="0" w:color="D0EEEE"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table" w:styleId="Listentabelle1hellAkzent5">
    <w:name w:val="List Table 1 Light Accent 5"/>
    <w:basedOn w:val="NormaleTabelle"/>
    <w:uiPriority w:val="46"/>
    <w:rsid w:val="007A09E5"/>
    <w:tblPr>
      <w:tblStyleRowBandSize w:val="1"/>
      <w:tblStyleColBandSize w:val="1"/>
    </w:tblPr>
    <w:tblStylePr w:type="firstRow">
      <w:rPr>
        <w:b/>
        <w:bCs/>
      </w:rPr>
      <w:tblPr/>
      <w:tcPr>
        <w:tcBorders>
          <w:bottom w:val="single" w:sz="4" w:space="0" w:color="D0EEEE" w:themeColor="accent5" w:themeTint="99"/>
        </w:tcBorders>
      </w:tcPr>
    </w:tblStylePr>
    <w:tblStylePr w:type="lastRow">
      <w:rPr>
        <w:b/>
        <w:bCs/>
      </w:rPr>
      <w:tblPr/>
      <w:tcPr>
        <w:tcBorders>
          <w:top w:val="single" w:sz="4" w:space="0" w:color="D0EEEE" w:themeColor="accent5" w:themeTint="99"/>
        </w:tcBorders>
      </w:tc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paragraph" w:customStyle="1" w:styleId="5Seitenzahl">
    <w:name w:val="5_Seitenzahl"/>
    <w:basedOn w:val="Standard"/>
    <w:qFormat/>
    <w:rsid w:val="00C34FBF"/>
    <w:pPr>
      <w:tabs>
        <w:tab w:val="center" w:pos="-1418"/>
        <w:tab w:val="right" w:pos="8504"/>
      </w:tabs>
      <w:jc w:val="right"/>
    </w:pPr>
    <w:rPr>
      <w:rFonts w:ascii="Helvetica" w:hAnsi="Helvetica"/>
      <w:b/>
      <w:color w:val="00A58B"/>
      <w:kern w:val="24"/>
      <w:sz w:val="15"/>
      <w:szCs w:val="14"/>
    </w:rPr>
  </w:style>
  <w:style w:type="paragraph" w:customStyle="1" w:styleId="4Hervorhebung">
    <w:name w:val="4_Hervorhebung"/>
    <w:basedOn w:val="2Flietext"/>
    <w:qFormat/>
    <w:rsid w:val="00C34FBF"/>
    <w:rPr>
      <w:rFonts w:ascii="Helvetica" w:hAnsi="Helvetica"/>
      <w:b/>
      <w:color w:val="00A58B"/>
      <w:sz w:val="18"/>
      <w:szCs w:val="22"/>
    </w:rPr>
  </w:style>
  <w:style w:type="paragraph" w:styleId="Fuzeile">
    <w:name w:val="footer"/>
    <w:basedOn w:val="Standard"/>
    <w:link w:val="FuzeileZchn"/>
    <w:rsid w:val="00960473"/>
    <w:pPr>
      <w:tabs>
        <w:tab w:val="center" w:pos="4536"/>
        <w:tab w:val="right" w:pos="9072"/>
      </w:tabs>
    </w:pPr>
  </w:style>
  <w:style w:type="character" w:customStyle="1" w:styleId="FuzeileZchn">
    <w:name w:val="Fußzeile Zchn"/>
    <w:basedOn w:val="Absatz-Standardschriftart"/>
    <w:link w:val="Fuzeile"/>
    <w:rsid w:val="00960473"/>
    <w:rPr>
      <w:rFonts w:ascii="Open Sans" w:hAnsi="Open Sans"/>
      <w:color w:val="000000"/>
      <w:spacing w:val="20"/>
      <w:kern w:val="1"/>
      <w:lang w:eastAsia="ar-SA"/>
    </w:rPr>
  </w:style>
  <w:style w:type="character" w:styleId="Seitenzahl">
    <w:name w:val="page number"/>
    <w:basedOn w:val="Absatz-Standardschriftart"/>
    <w:rsid w:val="00960473"/>
  </w:style>
  <w:style w:type="numbering" w:styleId="111111">
    <w:name w:val="Outline List 2"/>
    <w:basedOn w:val="KeineListe"/>
    <w:rsid w:val="00CC18F2"/>
    <w:pPr>
      <w:numPr>
        <w:numId w:val="15"/>
      </w:numPr>
    </w:pPr>
  </w:style>
  <w:style w:type="numbering" w:styleId="1ai">
    <w:name w:val="Outline List 1"/>
    <w:basedOn w:val="KeineListe"/>
    <w:rsid w:val="00CC18F2"/>
    <w:pPr>
      <w:numPr>
        <w:numId w:val="1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0082198">
      <w:bodyDiv w:val="1"/>
      <w:marLeft w:val="0"/>
      <w:marRight w:val="0"/>
      <w:marTop w:val="0"/>
      <w:marBottom w:val="0"/>
      <w:divBdr>
        <w:top w:val="none" w:sz="0" w:space="0" w:color="auto"/>
        <w:left w:val="none" w:sz="0" w:space="0" w:color="auto"/>
        <w:bottom w:val="none" w:sz="0" w:space="0" w:color="auto"/>
        <w:right w:val="none" w:sz="0" w:space="0" w:color="auto"/>
      </w:divBdr>
      <w:divsChild>
        <w:div w:id="220211554">
          <w:marLeft w:val="0"/>
          <w:marRight w:val="0"/>
          <w:marTop w:val="0"/>
          <w:marBottom w:val="0"/>
          <w:divBdr>
            <w:top w:val="none" w:sz="0" w:space="0" w:color="auto"/>
            <w:left w:val="none" w:sz="0" w:space="0" w:color="auto"/>
            <w:bottom w:val="none" w:sz="0" w:space="0" w:color="auto"/>
            <w:right w:val="none" w:sz="0" w:space="0" w:color="auto"/>
          </w:divBdr>
          <w:divsChild>
            <w:div w:id="1262764530">
              <w:marLeft w:val="0"/>
              <w:marRight w:val="0"/>
              <w:marTop w:val="0"/>
              <w:marBottom w:val="0"/>
              <w:divBdr>
                <w:top w:val="none" w:sz="0" w:space="0" w:color="auto"/>
                <w:left w:val="none" w:sz="0" w:space="0" w:color="auto"/>
                <w:bottom w:val="none" w:sz="0" w:space="0" w:color="auto"/>
                <w:right w:val="none" w:sz="0" w:space="0" w:color="auto"/>
              </w:divBdr>
              <w:divsChild>
                <w:div w:id="213925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1518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SusannePreus">
  <a:themeElements>
    <a:clrScheme name="Susanne FARBEN">
      <a:dk1>
        <a:srgbClr val="000000"/>
      </a:dk1>
      <a:lt1>
        <a:srgbClr val="FFFFFF"/>
      </a:lt1>
      <a:dk2>
        <a:srgbClr val="006271"/>
      </a:dk2>
      <a:lt2>
        <a:srgbClr val="006271"/>
      </a:lt2>
      <a:accent1>
        <a:srgbClr val="66A0A9"/>
      </a:accent1>
      <a:accent2>
        <a:srgbClr val="99C0C6"/>
      </a:accent2>
      <a:accent3>
        <a:srgbClr val="642F6C"/>
      </a:accent3>
      <a:accent4>
        <a:srgbClr val="009CA6"/>
      </a:accent4>
      <a:accent5>
        <a:srgbClr val="B1E4E3"/>
      </a:accent5>
      <a:accent6>
        <a:srgbClr val="D0D3D4"/>
      </a:accent6>
      <a:hlink>
        <a:srgbClr val="006271"/>
      </a:hlink>
      <a:folHlink>
        <a:srgbClr val="006271"/>
      </a:folHlink>
    </a:clrScheme>
    <a:fontScheme name="Himmel">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Himmel">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thm15="http://schemas.microsoft.com/office/thememl/2012/main" name="Celestial" id="{C4BB2A3D-0E93-4C5F-B0D2-9D3FCE089CC5}" vid="{42E5908D-19A2-46FD-89FA-638B126129E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5451c4c-b886-4634-9f65-cc5bde7074ab">
      <Terms xmlns="http://schemas.microsoft.com/office/infopath/2007/PartnerControls"/>
    </lcf76f155ced4ddcb4097134ff3c332f>
    <TaxCatchAll xmlns="3586349c-39ae-4b69-b6f2-b69b3fa1368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344EC2019E91BE4581DF7FB58875C604" ma:contentTypeVersion="15" ma:contentTypeDescription="Ein neues Dokument erstellen." ma:contentTypeScope="" ma:versionID="8b205c34a2bc0e6eeafff071235c5aef">
  <xsd:schema xmlns:xsd="http://www.w3.org/2001/XMLSchema" xmlns:xs="http://www.w3.org/2001/XMLSchema" xmlns:p="http://schemas.microsoft.com/office/2006/metadata/properties" xmlns:ns2="c5451c4c-b886-4634-9f65-cc5bde7074ab" xmlns:ns3="3586349c-39ae-4b69-b6f2-b69b3fa1368a" targetNamespace="http://schemas.microsoft.com/office/2006/metadata/properties" ma:root="true" ma:fieldsID="b6772edbd17158a65af6b15e07dc2984" ns2:_="" ns3:_="">
    <xsd:import namespace="c5451c4c-b886-4634-9f65-cc5bde7074ab"/>
    <xsd:import namespace="3586349c-39ae-4b69-b6f2-b69b3fa1368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451c4c-b886-4634-9f65-cc5bde7074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0563b124-b047-410c-ac5c-20b59f1a33a8"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86349c-39ae-4b69-b6f2-b69b3fa1368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a165a9b7-7fbd-4249-b5fa-cdacf1333bdc}" ma:internalName="TaxCatchAll" ma:showField="CatchAllData" ma:web="3586349c-39ae-4b69-b6f2-b69b3fa1368a">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9AAFFFA-8C2E-1B44-ADBF-353B4E473DB3}">
  <ds:schemaRefs>
    <ds:schemaRef ds:uri="http://schemas.openxmlformats.org/officeDocument/2006/bibliography"/>
  </ds:schemaRefs>
</ds:datastoreItem>
</file>

<file path=customXml/itemProps2.xml><?xml version="1.0" encoding="utf-8"?>
<ds:datastoreItem xmlns:ds="http://schemas.openxmlformats.org/officeDocument/2006/customXml" ds:itemID="{F0F796B2-161F-426C-A268-6189BDB3B5FB}">
  <ds:schemaRefs>
    <ds:schemaRef ds:uri="http://schemas.microsoft.com/office/2006/metadata/properties"/>
    <ds:schemaRef ds:uri="http://schemas.microsoft.com/office/infopath/2007/PartnerControls"/>
    <ds:schemaRef ds:uri="c5451c4c-b886-4634-9f65-cc5bde7074ab"/>
    <ds:schemaRef ds:uri="3586349c-39ae-4b69-b6f2-b69b3fa1368a"/>
  </ds:schemaRefs>
</ds:datastoreItem>
</file>

<file path=customXml/itemProps3.xml><?xml version="1.0" encoding="utf-8"?>
<ds:datastoreItem xmlns:ds="http://schemas.openxmlformats.org/officeDocument/2006/customXml" ds:itemID="{DCC72267-CB00-40EE-96DA-5C25DCED5388}">
  <ds:schemaRefs>
    <ds:schemaRef ds:uri="http://schemas.microsoft.com/sharepoint/v3/contenttype/forms"/>
  </ds:schemaRefs>
</ds:datastoreItem>
</file>

<file path=customXml/itemProps4.xml><?xml version="1.0" encoding="utf-8"?>
<ds:datastoreItem xmlns:ds="http://schemas.openxmlformats.org/officeDocument/2006/customXml" ds:itemID="{3AE5E395-02C4-4449-B36A-8524940746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451c4c-b886-4634-9f65-cc5bde7074ab"/>
    <ds:schemaRef ds:uri="3586349c-39ae-4b69-b6f2-b69b3fa13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1989</Words>
  <Characters>12533</Characters>
  <Application>Microsoft Office Word</Application>
  <DocSecurity>0</DocSecurity>
  <Lines>104</Lines>
  <Paragraphs>28</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14494</CharactersWithSpaces>
  <SharedDoc>false</SharedDoc>
  <HyperlinkBase/>
  <HLinks>
    <vt:vector size="12" baseType="variant">
      <vt:variant>
        <vt:i4>4915252</vt:i4>
      </vt:variant>
      <vt:variant>
        <vt:i4>-1</vt:i4>
      </vt:variant>
      <vt:variant>
        <vt:i4>2059</vt:i4>
      </vt:variant>
      <vt:variant>
        <vt:i4>1</vt:i4>
      </vt:variant>
      <vt:variant>
        <vt:lpwstr>LuckyDuckEventGmbH_A4_Briefkopf_Seite_1</vt:lpwstr>
      </vt:variant>
      <vt:variant>
        <vt:lpwstr/>
      </vt:variant>
      <vt:variant>
        <vt:i4>4915252</vt:i4>
      </vt:variant>
      <vt:variant>
        <vt:i4>-1</vt:i4>
      </vt:variant>
      <vt:variant>
        <vt:i4>1026</vt:i4>
      </vt:variant>
      <vt:variant>
        <vt:i4>1</vt:i4>
      </vt:variant>
      <vt:variant>
        <vt:lpwstr>LuckyDuckEventGmbH_A4_Briefkopf_Seite_1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Preuß</dc:creator>
  <cp:keywords>Coaching . Beratung . Training</cp:keywords>
  <dc:description/>
  <cp:lastModifiedBy>Susanne Preuß</cp:lastModifiedBy>
  <cp:revision>10</cp:revision>
  <cp:lastPrinted>2020-04-30T20:32:00Z</cp:lastPrinted>
  <dcterms:created xsi:type="dcterms:W3CDTF">2024-10-08T06:55:00Z</dcterms:created>
  <dcterms:modified xsi:type="dcterms:W3CDTF">2024-10-08T07:05:00Z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0x010100344EC2019E91BE4581DF7FB58875C604</vt:lpwstr>
  </property>
  <property fmtid="{D5CDD505-2E9C-101B-9397-08002B2CF9AE}" pid="3" name="MediaServiceImageTags">
    <vt:lpwstr/>
  </property>
</Properties>
</file>